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41" w:rsidRPr="00D6077F" w:rsidRDefault="00542141">
      <w:pPr>
        <w:widowControl w:val="0"/>
        <w:autoSpaceDE w:val="0"/>
        <w:autoSpaceDN w:val="0"/>
        <w:adjustRightInd w:val="0"/>
        <w:spacing w:before="240" w:after="240" w:line="252" w:lineRule="auto"/>
        <w:ind w:firstLine="360"/>
        <w:jc w:val="center"/>
        <w:rPr>
          <w:rFonts w:ascii="Times New Roman" w:hAnsi="Times New Roman" w:cs="Times New Roman"/>
          <w:b/>
          <w:bCs/>
          <w:caps/>
          <w:sz w:val="20"/>
          <w:szCs w:val="20"/>
        </w:rPr>
      </w:pPr>
      <w:r w:rsidRPr="00D6077F">
        <w:rPr>
          <w:rFonts w:ascii="Times New Roman" w:hAnsi="Times New Roman" w:cs="Times New Roman"/>
          <w:b/>
          <w:bCs/>
          <w:caps/>
          <w:sz w:val="20"/>
          <w:szCs w:val="20"/>
        </w:rPr>
        <w:t>Пояснительная записка</w:t>
      </w:r>
    </w:p>
    <w:p w:rsidR="00542141" w:rsidRPr="00D6077F" w:rsidRDefault="00542141">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b/>
          <w:sz w:val="20"/>
          <w:szCs w:val="20"/>
        </w:rPr>
        <w:t>Рабочая программа по истории для 10 класса</w:t>
      </w:r>
      <w:r w:rsidRPr="00D6077F">
        <w:rPr>
          <w:rFonts w:ascii="Times New Roman" w:hAnsi="Times New Roman" w:cs="Times New Roman"/>
          <w:sz w:val="20"/>
          <w:szCs w:val="20"/>
        </w:rPr>
        <w:t xml:space="preserve"> составлена на основе Федерального государственного стандарта общего образования, федеральной </w:t>
      </w:r>
      <w:r w:rsidRPr="00D6077F">
        <w:rPr>
          <w:rFonts w:ascii="Times New Roman" w:hAnsi="Times New Roman" w:cs="Times New Roman"/>
          <w:caps/>
          <w:sz w:val="20"/>
          <w:szCs w:val="20"/>
        </w:rPr>
        <w:t>п</w:t>
      </w:r>
      <w:r w:rsidRPr="00D6077F">
        <w:rPr>
          <w:rFonts w:ascii="Times New Roman" w:hAnsi="Times New Roman" w:cs="Times New Roman"/>
          <w:sz w:val="20"/>
          <w:szCs w:val="20"/>
        </w:rPr>
        <w:t>римерной программы среднего (полного) общего образования, федеральной Примерной программы среднего (полного) общего образования по истории (базовый уровень) 2004 г. и авторской программы А. А. Данилова и Л. Г. Косулиной.</w:t>
      </w:r>
    </w:p>
    <w:p w:rsidR="003F23E9"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Программа рассчитана на</w:t>
      </w:r>
      <w:r w:rsidR="00C323C0">
        <w:rPr>
          <w:rFonts w:ascii="Times New Roman" w:hAnsi="Times New Roman" w:cs="Times New Roman"/>
          <w:b/>
          <w:bCs/>
          <w:sz w:val="20"/>
          <w:szCs w:val="20"/>
        </w:rPr>
        <w:t xml:space="preserve"> </w:t>
      </w:r>
      <w:r w:rsidR="003F23E9">
        <w:rPr>
          <w:rFonts w:ascii="Times New Roman" w:hAnsi="Times New Roman" w:cs="Times New Roman"/>
          <w:b/>
          <w:bCs/>
          <w:sz w:val="20"/>
          <w:szCs w:val="20"/>
        </w:rPr>
        <w:t>68</w:t>
      </w:r>
      <w:r w:rsidRPr="00D6077F">
        <w:rPr>
          <w:rFonts w:ascii="Times New Roman" w:hAnsi="Times New Roman" w:cs="Times New Roman"/>
          <w:b/>
          <w:bCs/>
          <w:sz w:val="20"/>
          <w:szCs w:val="20"/>
        </w:rPr>
        <w:t xml:space="preserve"> часов</w:t>
      </w:r>
      <w:r w:rsidRPr="00D6077F">
        <w:rPr>
          <w:rFonts w:ascii="Times New Roman" w:hAnsi="Times New Roman" w:cs="Times New Roman"/>
          <w:sz w:val="20"/>
          <w:szCs w:val="20"/>
        </w:rPr>
        <w:t xml:space="preserve"> пр</w:t>
      </w:r>
      <w:r w:rsidR="00510648" w:rsidRPr="00D6077F">
        <w:rPr>
          <w:rFonts w:ascii="Times New Roman" w:hAnsi="Times New Roman" w:cs="Times New Roman"/>
          <w:sz w:val="20"/>
          <w:szCs w:val="20"/>
        </w:rPr>
        <w:t>и двухчасовой учебной нагрузке</w:t>
      </w:r>
      <w:r w:rsidR="00DC7597">
        <w:rPr>
          <w:rFonts w:ascii="Times New Roman" w:hAnsi="Times New Roman" w:cs="Times New Roman"/>
          <w:sz w:val="20"/>
          <w:szCs w:val="20"/>
        </w:rPr>
        <w:t xml:space="preserve"> </w:t>
      </w:r>
      <w:r w:rsidR="00B578AC" w:rsidRPr="00D6077F">
        <w:rPr>
          <w:rFonts w:ascii="Times New Roman" w:hAnsi="Times New Roman" w:cs="Times New Roman"/>
          <w:sz w:val="20"/>
          <w:szCs w:val="20"/>
        </w:rPr>
        <w:t>, из кот</w:t>
      </w:r>
      <w:r w:rsidR="00D6077F" w:rsidRPr="00D6077F">
        <w:rPr>
          <w:rFonts w:ascii="Times New Roman" w:hAnsi="Times New Roman" w:cs="Times New Roman"/>
          <w:sz w:val="20"/>
          <w:szCs w:val="20"/>
        </w:rPr>
        <w:t>орых 3 часа контрольные работы</w:t>
      </w:r>
      <w:r w:rsidR="003F23E9">
        <w:rPr>
          <w:rFonts w:ascii="Times New Roman" w:hAnsi="Times New Roman" w:cs="Times New Roman"/>
          <w:sz w:val="20"/>
          <w:szCs w:val="20"/>
        </w:rPr>
        <w:t>.</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 рабочей программе нашли отражение цели и задачи изучения истории на ступени среднего (полного) общего образования, изложенные в пояснительной записке к Примерной программе по истории. В ней также заложены возможности предусмотренного стандартом формирования у учащихся общеучебных умений и навыков, универсальных способов деятельности и ключевых компетенций.</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возрастными особенностями развития учащихся.</w:t>
      </w:r>
    </w:p>
    <w:p w:rsidR="00542141" w:rsidRPr="00D6077F" w:rsidRDefault="00542141">
      <w:pPr>
        <w:widowControl w:val="0"/>
        <w:autoSpaceDE w:val="0"/>
        <w:autoSpaceDN w:val="0"/>
        <w:adjustRightInd w:val="0"/>
        <w:spacing w:before="120" w:line="252" w:lineRule="auto"/>
        <w:ind w:firstLine="360"/>
        <w:jc w:val="both"/>
        <w:rPr>
          <w:rFonts w:ascii="Times New Roman" w:hAnsi="Times New Roman" w:cs="Times New Roman"/>
          <w:b/>
          <w:bCs/>
          <w:sz w:val="20"/>
          <w:szCs w:val="20"/>
        </w:rPr>
      </w:pPr>
      <w:r w:rsidRPr="00D6077F">
        <w:rPr>
          <w:rFonts w:ascii="Times New Roman" w:hAnsi="Times New Roman" w:cs="Times New Roman"/>
          <w:sz w:val="20"/>
          <w:szCs w:val="20"/>
        </w:rPr>
        <w:t xml:space="preserve">Рабочая программа ориентирована на использование </w:t>
      </w:r>
      <w:r w:rsidRPr="00D6077F">
        <w:rPr>
          <w:rFonts w:ascii="Times New Roman" w:hAnsi="Times New Roman" w:cs="Times New Roman"/>
          <w:b/>
          <w:bCs/>
          <w:sz w:val="20"/>
          <w:szCs w:val="20"/>
        </w:rPr>
        <w:t>учебно-методического комплекта:</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noProof/>
          <w:sz w:val="20"/>
          <w:szCs w:val="20"/>
        </w:rPr>
        <w:t>џ</w:t>
      </w:r>
      <w:r w:rsidRPr="00D6077F">
        <w:rPr>
          <w:rFonts w:ascii="Times New Roman" w:hAnsi="Times New Roman" w:cs="Times New Roman"/>
          <w:sz w:val="20"/>
          <w:szCs w:val="20"/>
        </w:rPr>
        <w:t xml:space="preserve"> </w:t>
      </w:r>
      <w:r w:rsidRPr="00D6077F">
        <w:rPr>
          <w:rFonts w:ascii="Times New Roman" w:hAnsi="Times New Roman" w:cs="Times New Roman"/>
          <w:i/>
          <w:iCs/>
          <w:sz w:val="20"/>
          <w:szCs w:val="20"/>
        </w:rPr>
        <w:t>Данилов, А. А.</w:t>
      </w:r>
      <w:r w:rsidRPr="00D6077F">
        <w:rPr>
          <w:rFonts w:ascii="Times New Roman" w:hAnsi="Times New Roman" w:cs="Times New Roman"/>
          <w:sz w:val="20"/>
          <w:szCs w:val="20"/>
        </w:rPr>
        <w:t xml:space="preserve"> История : программы общеобразовательных учреждений. 6–11 классы  / А. А. Данилов, Л. Г. Косулина. – М. : Просвещение,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noProof/>
          <w:sz w:val="20"/>
          <w:szCs w:val="20"/>
        </w:rPr>
        <w:t>џ</w:t>
      </w:r>
      <w:r w:rsidRPr="00D6077F">
        <w:rPr>
          <w:rFonts w:ascii="Times New Roman" w:hAnsi="Times New Roman" w:cs="Times New Roman"/>
          <w:sz w:val="20"/>
          <w:szCs w:val="20"/>
        </w:rPr>
        <w:t xml:space="preserve"> </w:t>
      </w:r>
      <w:r w:rsidRPr="00D6077F">
        <w:rPr>
          <w:rFonts w:ascii="Times New Roman" w:hAnsi="Times New Roman" w:cs="Times New Roman"/>
          <w:i/>
          <w:iCs/>
          <w:sz w:val="20"/>
          <w:szCs w:val="20"/>
        </w:rPr>
        <w:t xml:space="preserve">Данилов, А. А. </w:t>
      </w:r>
      <w:r w:rsidRPr="00D6077F">
        <w:rPr>
          <w:rFonts w:ascii="Times New Roman" w:hAnsi="Times New Roman" w:cs="Times New Roman"/>
          <w:sz w:val="20"/>
          <w:szCs w:val="20"/>
        </w:rPr>
        <w:t xml:space="preserve">История. Россия и мир. Древность. Средневековье. Новое время. 10 класс : учеб. для общеобразоват. учреждений : базовый уровень / А. А. Данилов, Л. Г. Косулина, М. Ю. </w:t>
      </w:r>
      <w:r w:rsidR="00EC155B" w:rsidRPr="00D6077F">
        <w:rPr>
          <w:rFonts w:ascii="Times New Roman" w:hAnsi="Times New Roman" w:cs="Times New Roman"/>
          <w:sz w:val="20"/>
          <w:szCs w:val="20"/>
        </w:rPr>
        <w:t>Брандт. – М. : Просвещение, 2012</w:t>
      </w:r>
      <w:r w:rsidRPr="00D6077F">
        <w:rPr>
          <w:rFonts w:ascii="Times New Roman" w:hAnsi="Times New Roman" w:cs="Times New Roman"/>
          <w:sz w:val="20"/>
          <w:szCs w:val="20"/>
        </w:rPr>
        <w:t>.</w:t>
      </w:r>
    </w:p>
    <w:p w:rsidR="00542141" w:rsidRPr="00D6077F" w:rsidRDefault="0019739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noProof/>
          <w:sz w:val="20"/>
          <w:szCs w:val="20"/>
        </w:rPr>
        <w:t xml:space="preserve">Џ </w:t>
      </w:r>
      <w:r w:rsidRPr="00D6077F">
        <w:rPr>
          <w:rFonts w:ascii="Times New Roman" w:hAnsi="Times New Roman" w:cs="Times New Roman"/>
          <w:i/>
          <w:iCs/>
          <w:sz w:val="20"/>
          <w:szCs w:val="20"/>
        </w:rPr>
        <w:t>История России. 10 кл.Учебн. для общеобразоват. Организаций. В 2 частях /А.А. Данилов, М.Ю. Брандт, М.М. Горинов и др.;под ред . А.А. Данилова.-3-е изд.М.:Просвещение,2013</w:t>
      </w:r>
      <w:r w:rsidR="00542141" w:rsidRPr="00D6077F">
        <w:rPr>
          <w:rFonts w:ascii="Times New Roman" w:hAnsi="Times New Roman" w:cs="Times New Roman"/>
          <w:sz w:val="20"/>
          <w:szCs w:val="20"/>
        </w:rPr>
        <w:t>.</w:t>
      </w:r>
    </w:p>
    <w:p w:rsidR="00197391" w:rsidRPr="00D6077F" w:rsidRDefault="00197391">
      <w:pPr>
        <w:widowControl w:val="0"/>
        <w:tabs>
          <w:tab w:val="left" w:pos="990"/>
        </w:tabs>
        <w:autoSpaceDE w:val="0"/>
        <w:autoSpaceDN w:val="0"/>
        <w:adjustRightInd w:val="0"/>
        <w:spacing w:line="252" w:lineRule="auto"/>
        <w:ind w:firstLine="360"/>
        <w:jc w:val="both"/>
        <w:rPr>
          <w:rFonts w:ascii="Times New Roman" w:hAnsi="Times New Roman" w:cs="Times New Roman"/>
          <w:i/>
          <w:sz w:val="20"/>
          <w:szCs w:val="20"/>
        </w:rPr>
      </w:pPr>
      <w:r w:rsidRPr="00D6077F">
        <w:rPr>
          <w:rFonts w:ascii="Times New Roman" w:hAnsi="Times New Roman" w:cs="Times New Roman"/>
          <w:noProof/>
          <w:sz w:val="20"/>
          <w:szCs w:val="20"/>
        </w:rPr>
        <w:t>џ</w:t>
      </w:r>
      <w:r w:rsidRPr="00D6077F">
        <w:rPr>
          <w:rFonts w:ascii="Times New Roman" w:hAnsi="Times New Roman" w:cs="Times New Roman"/>
          <w:i/>
          <w:sz w:val="20"/>
          <w:szCs w:val="20"/>
        </w:rPr>
        <w:t xml:space="preserve"> Всеобщая история с древнейших времен до конца 19 века. 10 класс А.Н.  Алексашкина, В.А. Головина.М.: Мнемозина,2013г.</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Используемый учебно-методический комплект позволяет учащимся получить глубокие и прочные базовые знания основных событий, фактов и явлений отечественной и всеобщей истории с древнейших времен до конца XIX века, теоретически осмыслить исторический материал. Методический аппарат учебников, отрывки из документов, иллюстрации помогут организовать эффективную работу.</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Интегрирование учебного материала по отечественной и всеобщей истории создает у учащихся полноценные представления об основных этапах, закономерностях развития человечества в целом и нашей страны в частности,  о  многообразии  форм  экономической, социальной, политической, духовной, культурной жизни общества, о единстве всемирной истории.</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Материал курса позволяет показать многообразие путей и форм исторического процесса, его неоднолинейность, многоаспектность, противоречивость. Должное внимание уделяется дискуссионным проблемам исторической науки. При этом акцент сделан на формирование целостных представлений об историческом прошлом человечества. Предлагаемая рабочая программа предоставляет учащимся получить необходимый минимум исторических знаний. Курс «Россия и мир» основан на социокультурном подходе к рассмотрению исторического процесса, на выделении наиболее характерных тенденций в развитии различных народов. Предусматривается рассмотрение основных блоков: геополитика, социум, экономика и культура. Происходит ознакомление с источниками и историографией. Первостепенное значение уделяется человеку и его духовному развитию в историческом процессе.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Программа ориентирована на закрепление, систематизацию и углубление у десятиклассников имеющихся знаний об основных фактах, процессах и явлениях отечественной и всеобщей истории. Регулярно используемые на уроках тестовые задания, эссе, проблемно-поисковые задачи и другое помогут выявить пробелы и сформировать прочные знания.</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Учащиеся должны освоить периодизацию истории человечества с древнейших времен до конца XIX в., иметь представление об основных трактовках ключевых проблем истории и высказывать собственное суждение по данным вопросам, уметь вести поиск информации в исторических источниках, анализировать их, устанавливать причинно-следственные связи между историческими явлениями, реконструировать исторические события, давать характеристику историческим деятелям и составлять их биографии.</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Рабочая программа предусматривает индивидуальные, групповые, фронтальные формы работы учащихся через самостоятельную, дискуссионную, информационную, исследовательскую, проектную деятельность. Предполагается проведение разных</w:t>
      </w:r>
      <w:r w:rsidRPr="00D6077F">
        <w:rPr>
          <w:rFonts w:ascii="Times New Roman" w:hAnsi="Times New Roman" w:cs="Times New Roman"/>
          <w:spacing w:val="45"/>
          <w:sz w:val="20"/>
          <w:szCs w:val="20"/>
        </w:rPr>
        <w:t xml:space="preserve"> типов уроков</w:t>
      </w:r>
      <w:r w:rsidRPr="00D6077F">
        <w:rPr>
          <w:rFonts w:ascii="Times New Roman" w:hAnsi="Times New Roman" w:cs="Times New Roman"/>
          <w:sz w:val="20"/>
          <w:szCs w:val="20"/>
        </w:rPr>
        <w:t>: лекции, семинары, конференции, лабораторные уроки, практикумы, уроки-исследования, уроки-презентации, зачеты, которые способствуют лучшему усвоению учащимися определенной суммы знаний, развитию личности, познавательных и созидательных способностей.</w:t>
      </w:r>
    </w:p>
    <w:p w:rsidR="00542141" w:rsidRPr="00D6077F" w:rsidRDefault="00542141" w:rsidP="00606D67">
      <w:pPr>
        <w:widowControl w:val="0"/>
        <w:autoSpaceDE w:val="0"/>
        <w:autoSpaceDN w:val="0"/>
        <w:adjustRightInd w:val="0"/>
        <w:ind w:firstLine="360"/>
        <w:jc w:val="both"/>
        <w:rPr>
          <w:rFonts w:ascii="Times New Roman" w:hAnsi="Times New Roman" w:cs="Times New Roman"/>
          <w:sz w:val="20"/>
          <w:szCs w:val="20"/>
        </w:rPr>
      </w:pPr>
      <w:r w:rsidRPr="00D6077F">
        <w:rPr>
          <w:rFonts w:ascii="Times New Roman" w:hAnsi="Times New Roman" w:cs="Times New Roman"/>
          <w:sz w:val="20"/>
          <w:szCs w:val="20"/>
        </w:rPr>
        <w:t>Промежуточная аттестация проводится в соответствии с уставом образовательного учреждения в форме текущего, рубежного и итогового контроля.</w:t>
      </w:r>
    </w:p>
    <w:p w:rsidR="007250FF" w:rsidRDefault="007250FF" w:rsidP="00606D67">
      <w:pPr>
        <w:widowControl w:val="0"/>
        <w:autoSpaceDE w:val="0"/>
        <w:autoSpaceDN w:val="0"/>
        <w:adjustRightInd w:val="0"/>
        <w:spacing w:before="60"/>
        <w:ind w:firstLine="360"/>
        <w:jc w:val="both"/>
        <w:rPr>
          <w:rFonts w:ascii="Times New Roman" w:hAnsi="Times New Roman" w:cs="Times New Roman"/>
          <w:sz w:val="20"/>
          <w:szCs w:val="20"/>
        </w:rPr>
      </w:pPr>
    </w:p>
    <w:p w:rsidR="00542141" w:rsidRPr="00D6077F" w:rsidRDefault="00542141" w:rsidP="00606D67">
      <w:pPr>
        <w:widowControl w:val="0"/>
        <w:autoSpaceDE w:val="0"/>
        <w:autoSpaceDN w:val="0"/>
        <w:adjustRightInd w:val="0"/>
        <w:spacing w:before="60"/>
        <w:ind w:firstLine="360"/>
        <w:jc w:val="both"/>
        <w:rPr>
          <w:rFonts w:ascii="Times New Roman" w:hAnsi="Times New Roman" w:cs="Times New Roman"/>
          <w:sz w:val="20"/>
          <w:szCs w:val="20"/>
        </w:rPr>
      </w:pPr>
      <w:r w:rsidRPr="00D6077F">
        <w:rPr>
          <w:rFonts w:ascii="Times New Roman" w:hAnsi="Times New Roman" w:cs="Times New Roman"/>
          <w:sz w:val="20"/>
          <w:szCs w:val="20"/>
        </w:rPr>
        <w:lastRenderedPageBreak/>
        <w:t>Важнейшими</w:t>
      </w:r>
      <w:r w:rsidRPr="00D6077F">
        <w:rPr>
          <w:rFonts w:ascii="Times New Roman" w:hAnsi="Times New Roman" w:cs="Times New Roman"/>
          <w:b/>
          <w:bCs/>
          <w:spacing w:val="30"/>
          <w:sz w:val="20"/>
          <w:szCs w:val="20"/>
        </w:rPr>
        <w:t xml:space="preserve"> задачами</w:t>
      </w:r>
      <w:r w:rsidRPr="00D6077F">
        <w:rPr>
          <w:rFonts w:ascii="Times New Roman" w:hAnsi="Times New Roman" w:cs="Times New Roman"/>
          <w:sz w:val="20"/>
          <w:szCs w:val="20"/>
        </w:rPr>
        <w:t xml:space="preserve"> интегрированного курса истории являются формирование у учащихся гражданской позиции, национальной идентичности, воспитание патриотизма, толерантности.</w:t>
      </w:r>
    </w:p>
    <w:p w:rsidR="00606D67" w:rsidRPr="00D6077F" w:rsidRDefault="00606D67" w:rsidP="00606D67">
      <w:pPr>
        <w:widowControl w:val="0"/>
        <w:autoSpaceDE w:val="0"/>
        <w:autoSpaceDN w:val="0"/>
        <w:adjustRightInd w:val="0"/>
        <w:spacing w:before="60"/>
        <w:ind w:firstLine="360"/>
        <w:jc w:val="both"/>
        <w:rPr>
          <w:rFonts w:ascii="Times New Roman" w:hAnsi="Times New Roman" w:cs="Times New Roman"/>
          <w:sz w:val="20"/>
          <w:szCs w:val="20"/>
        </w:rPr>
      </w:pPr>
      <w:r w:rsidRPr="00D6077F">
        <w:rPr>
          <w:rFonts w:ascii="Times New Roman" w:hAnsi="Times New Roman" w:cs="Times New Roman"/>
          <w:b/>
          <w:sz w:val="20"/>
          <w:szCs w:val="20"/>
        </w:rPr>
        <w:t>Главной целью</w:t>
      </w:r>
      <w:r w:rsidRPr="00D6077F">
        <w:rPr>
          <w:rFonts w:ascii="Times New Roman" w:hAnsi="Times New Roman" w:cs="Times New Roman"/>
          <w:sz w:val="20"/>
          <w:szCs w:val="20"/>
        </w:rPr>
        <w:t>–является знание истории Отечества, формирование у школьников гражданской ответственности, воспитание патриотизма, инициативности, самостоятельности, толерантности.</w:t>
      </w:r>
    </w:p>
    <w:p w:rsidR="00E2702D" w:rsidRPr="00D6077F" w:rsidRDefault="00E2702D" w:rsidP="00606D67">
      <w:pPr>
        <w:widowControl w:val="0"/>
        <w:autoSpaceDE w:val="0"/>
        <w:autoSpaceDN w:val="0"/>
        <w:adjustRightInd w:val="0"/>
        <w:ind w:firstLine="360"/>
        <w:jc w:val="both"/>
        <w:rPr>
          <w:rFonts w:ascii="Times New Roman" w:hAnsi="Times New Roman" w:cs="Times New Roman"/>
          <w:b/>
          <w:sz w:val="20"/>
          <w:szCs w:val="20"/>
        </w:rPr>
      </w:pPr>
      <w:r w:rsidRPr="00D6077F">
        <w:rPr>
          <w:rFonts w:ascii="Times New Roman" w:hAnsi="Times New Roman" w:cs="Times New Roman"/>
          <w:b/>
          <w:sz w:val="20"/>
          <w:szCs w:val="20"/>
        </w:rPr>
        <w:t>Требования к уровню подготовки выпускников, обучающихся по данной программе</w:t>
      </w:r>
    </w:p>
    <w:p w:rsidR="00E2702D" w:rsidRPr="00D6077F" w:rsidRDefault="00E2702D" w:rsidP="00E2702D">
      <w:pPr>
        <w:widowControl w:val="0"/>
        <w:autoSpaceDE w:val="0"/>
        <w:autoSpaceDN w:val="0"/>
        <w:adjustRightInd w:val="0"/>
        <w:spacing w:line="252" w:lineRule="auto"/>
        <w:ind w:firstLine="360"/>
        <w:jc w:val="both"/>
        <w:rPr>
          <w:rFonts w:ascii="Times New Roman" w:hAnsi="Times New Roman" w:cs="Times New Roman"/>
          <w:b/>
          <w:sz w:val="20"/>
          <w:szCs w:val="20"/>
        </w:rPr>
      </w:pPr>
      <w:r w:rsidRPr="00D6077F">
        <w:rPr>
          <w:rFonts w:ascii="Times New Roman" w:hAnsi="Times New Roman" w:cs="Times New Roman"/>
          <w:b/>
          <w:sz w:val="20"/>
          <w:szCs w:val="20"/>
        </w:rPr>
        <w:t>В результате изучения истории ученик должен знать:</w:t>
      </w:r>
    </w:p>
    <w:p w:rsidR="00E2702D" w:rsidRPr="00D6077F" w:rsidRDefault="00E2702D" w:rsidP="00E2702D">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основные этапы и ключевые события  новейшей истории; выдающихся деятелей этого периода;</w:t>
      </w:r>
    </w:p>
    <w:p w:rsidR="00E2702D" w:rsidRPr="00D6077F" w:rsidRDefault="00E2702D" w:rsidP="00E2702D">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-основные этапы и ключевые события истории России и мира с древнейших времен до 19 века, выдающихся деятелей отечественной и всеобщей истории;</w:t>
      </w:r>
    </w:p>
    <w:p w:rsidR="00E2702D" w:rsidRPr="00D6077F" w:rsidRDefault="00E2702D" w:rsidP="00606D67">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-важнейшие достижения культуры и системы ценностей, сформировавшиеся в ходе исторического развития;</w:t>
      </w:r>
      <w:r w:rsidR="00606D67" w:rsidRPr="00D6077F">
        <w:rPr>
          <w:rFonts w:ascii="Times New Roman" w:hAnsi="Times New Roman" w:cs="Times New Roman"/>
          <w:sz w:val="20"/>
          <w:szCs w:val="20"/>
        </w:rPr>
        <w:t xml:space="preserve"> </w:t>
      </w:r>
      <w:r w:rsidRPr="00D6077F">
        <w:rPr>
          <w:rFonts w:ascii="Times New Roman" w:hAnsi="Times New Roman" w:cs="Times New Roman"/>
          <w:sz w:val="20"/>
          <w:szCs w:val="20"/>
        </w:rPr>
        <w:t>-изученные виды исторических источников;</w:t>
      </w:r>
    </w:p>
    <w:p w:rsidR="00E2702D" w:rsidRPr="00D6077F" w:rsidRDefault="00E2702D" w:rsidP="00E2702D">
      <w:pPr>
        <w:widowControl w:val="0"/>
        <w:autoSpaceDE w:val="0"/>
        <w:autoSpaceDN w:val="0"/>
        <w:adjustRightInd w:val="0"/>
        <w:spacing w:line="252" w:lineRule="auto"/>
        <w:ind w:firstLine="360"/>
        <w:jc w:val="both"/>
        <w:rPr>
          <w:rFonts w:ascii="Times New Roman" w:hAnsi="Times New Roman" w:cs="Times New Roman"/>
          <w:b/>
          <w:sz w:val="20"/>
          <w:szCs w:val="20"/>
        </w:rPr>
      </w:pPr>
      <w:r w:rsidRPr="00D6077F">
        <w:rPr>
          <w:rFonts w:ascii="Times New Roman" w:hAnsi="Times New Roman" w:cs="Times New Roman"/>
          <w:b/>
          <w:sz w:val="20"/>
          <w:szCs w:val="20"/>
        </w:rPr>
        <w:t>уметь:</w:t>
      </w:r>
    </w:p>
    <w:p w:rsidR="00E2702D" w:rsidRPr="00D6077F" w:rsidRDefault="00E2702D" w:rsidP="00E2702D">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06D67" w:rsidRPr="00D6077F" w:rsidRDefault="00E2702D" w:rsidP="00606D67">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606D67" w:rsidRPr="00D6077F" w:rsidRDefault="00E2702D" w:rsidP="00606D67">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-показывать на исторической карте территории расселения народов, границы государств, города, места значительных исторических событий;</w:t>
      </w:r>
    </w:p>
    <w:p w:rsidR="00606D67" w:rsidRPr="00D6077F" w:rsidRDefault="00606D67" w:rsidP="00606D67">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 -</w:t>
      </w:r>
      <w:r w:rsidR="00E2702D" w:rsidRPr="00D6077F">
        <w:rPr>
          <w:rFonts w:ascii="Times New Roman" w:hAnsi="Times New Roman" w:cs="Times New Roman"/>
          <w:sz w:val="20"/>
          <w:szCs w:val="20"/>
        </w:rPr>
        <w:t xml:space="preserve">рассказывать о важнейших исторических событиях и их участниках, показывая знание </w:t>
      </w:r>
    </w:p>
    <w:p w:rsidR="00E2702D" w:rsidRPr="00D6077F" w:rsidRDefault="00E2702D" w:rsidP="00606D67">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-использовать приобретенные знания и умения в практической деятельности и повседневной жизни для:</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-понимания исторических причин и исторического значения событий и явлений современной жизни;</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-высказывания собственных суждений об историческом наследии народов России и мира;</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-объяснения исторически сложившихся норм социального поведения;</w:t>
      </w:r>
    </w:p>
    <w:p w:rsidR="00285AB3" w:rsidRPr="00D6077F" w:rsidRDefault="00E2702D" w:rsidP="00197391">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E2702D" w:rsidRPr="00D6077F" w:rsidRDefault="00E2702D" w:rsidP="00E2702D">
      <w:pPr>
        <w:widowControl w:val="0"/>
        <w:autoSpaceDE w:val="0"/>
        <w:autoSpaceDN w:val="0"/>
        <w:adjustRightInd w:val="0"/>
        <w:spacing w:before="60" w:line="252" w:lineRule="auto"/>
        <w:jc w:val="both"/>
        <w:rPr>
          <w:rFonts w:ascii="Times New Roman" w:hAnsi="Times New Roman" w:cs="Times New Roman"/>
          <w:b/>
          <w:sz w:val="20"/>
          <w:szCs w:val="20"/>
        </w:rPr>
      </w:pPr>
      <w:r w:rsidRPr="00D6077F">
        <w:rPr>
          <w:rFonts w:ascii="Times New Roman" w:hAnsi="Times New Roman" w:cs="Times New Roman"/>
          <w:b/>
          <w:sz w:val="20"/>
          <w:szCs w:val="20"/>
        </w:rPr>
        <w:t>Метапредметные результаты изучения истории  выражаются в следующих качествах:</w:t>
      </w:r>
    </w:p>
    <w:p w:rsidR="00E2702D" w:rsidRPr="00D6077F" w:rsidRDefault="00E2702D" w:rsidP="00E2702D">
      <w:pPr>
        <w:widowControl w:val="0"/>
        <w:numPr>
          <w:ilvl w:val="0"/>
          <w:numId w:val="1"/>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способность сознательно организовывать и регулировать свою деятельность – учебную, общественную и др.;</w:t>
      </w:r>
    </w:p>
    <w:p w:rsidR="00E2702D" w:rsidRPr="00D6077F" w:rsidRDefault="00E2702D" w:rsidP="00E2702D">
      <w:pPr>
        <w:widowControl w:val="0"/>
        <w:numPr>
          <w:ilvl w:val="0"/>
          <w:numId w:val="1"/>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E2702D" w:rsidRPr="00D6077F" w:rsidRDefault="00E2702D" w:rsidP="00E2702D">
      <w:pPr>
        <w:widowControl w:val="0"/>
        <w:numPr>
          <w:ilvl w:val="0"/>
          <w:numId w:val="1"/>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способность решать творческие задачи, представлять результаты своей деятельности в различных формах (сообщение, презентация, проект и др.);</w:t>
      </w:r>
    </w:p>
    <w:p w:rsidR="00E2702D" w:rsidRPr="00D6077F" w:rsidRDefault="00E2702D" w:rsidP="00E2702D">
      <w:pPr>
        <w:widowControl w:val="0"/>
        <w:numPr>
          <w:ilvl w:val="0"/>
          <w:numId w:val="1"/>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готовность к сотрудничеству с одноклассниками, коллективной работе, освоение основ межкультурного взаимодействия в школе и социальном окружении и др.</w:t>
      </w:r>
    </w:p>
    <w:p w:rsidR="00E2702D" w:rsidRPr="00D6077F" w:rsidRDefault="00E2702D" w:rsidP="00E2702D">
      <w:pPr>
        <w:widowControl w:val="0"/>
        <w:autoSpaceDE w:val="0"/>
        <w:autoSpaceDN w:val="0"/>
        <w:adjustRightInd w:val="0"/>
        <w:spacing w:before="60" w:line="252" w:lineRule="auto"/>
        <w:jc w:val="both"/>
        <w:rPr>
          <w:rFonts w:ascii="Times New Roman" w:hAnsi="Times New Roman" w:cs="Times New Roman"/>
          <w:b/>
          <w:sz w:val="20"/>
          <w:szCs w:val="20"/>
        </w:rPr>
      </w:pPr>
      <w:r w:rsidRPr="00D6077F">
        <w:rPr>
          <w:rFonts w:ascii="Times New Roman" w:hAnsi="Times New Roman" w:cs="Times New Roman"/>
          <w:b/>
          <w:sz w:val="20"/>
          <w:szCs w:val="20"/>
        </w:rPr>
        <w:t>Предметные результаты изучения истории включают:</w:t>
      </w:r>
    </w:p>
    <w:p w:rsidR="00E2702D" w:rsidRPr="00D6077F" w:rsidRDefault="00E2702D" w:rsidP="00E2702D">
      <w:pPr>
        <w:widowControl w:val="0"/>
        <w:numPr>
          <w:ilvl w:val="0"/>
          <w:numId w:val="2"/>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E2702D" w:rsidRPr="00D6077F" w:rsidRDefault="00E2702D" w:rsidP="00E2702D">
      <w:pPr>
        <w:widowControl w:val="0"/>
        <w:numPr>
          <w:ilvl w:val="0"/>
          <w:numId w:val="2"/>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lastRenderedPageBreak/>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2702D" w:rsidRPr="00D6077F" w:rsidRDefault="00E2702D" w:rsidP="00E2702D">
      <w:pPr>
        <w:widowControl w:val="0"/>
        <w:numPr>
          <w:ilvl w:val="0"/>
          <w:numId w:val="2"/>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E2702D" w:rsidRPr="00D6077F" w:rsidRDefault="00E2702D" w:rsidP="00E2702D">
      <w:pPr>
        <w:widowControl w:val="0"/>
        <w:numPr>
          <w:ilvl w:val="0"/>
          <w:numId w:val="2"/>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E2702D" w:rsidRPr="00D6077F" w:rsidRDefault="00E2702D" w:rsidP="00197391">
      <w:pPr>
        <w:widowControl w:val="0"/>
        <w:numPr>
          <w:ilvl w:val="0"/>
          <w:numId w:val="2"/>
        </w:numPr>
        <w:autoSpaceDE w:val="0"/>
        <w:autoSpaceDN w:val="0"/>
        <w:adjustRightInd w:val="0"/>
        <w:spacing w:before="60" w:line="252" w:lineRule="auto"/>
        <w:jc w:val="both"/>
        <w:rPr>
          <w:rFonts w:ascii="Times New Roman" w:hAnsi="Times New Roman" w:cs="Times New Roman"/>
          <w:sz w:val="20"/>
          <w:szCs w:val="20"/>
        </w:rPr>
      </w:pPr>
      <w:r w:rsidRPr="00D6077F">
        <w:rPr>
          <w:rFonts w:ascii="Times New Roman" w:hAnsi="Times New Roman" w:cs="Times New Roman"/>
          <w:sz w:val="20"/>
          <w:szCs w:val="20"/>
        </w:rPr>
        <w:t>готовность применять исторические знания для выявления и сохранения исторических и культурных памятников своей страны и мира.</w:t>
      </w:r>
    </w:p>
    <w:p w:rsidR="00E2702D" w:rsidRPr="00D6077F" w:rsidRDefault="00E2702D" w:rsidP="00C436C1">
      <w:pPr>
        <w:widowControl w:val="0"/>
        <w:autoSpaceDE w:val="0"/>
        <w:autoSpaceDN w:val="0"/>
        <w:adjustRightInd w:val="0"/>
        <w:spacing w:before="60" w:line="252" w:lineRule="auto"/>
        <w:ind w:firstLine="360"/>
        <w:jc w:val="center"/>
        <w:rPr>
          <w:rFonts w:ascii="Times New Roman" w:hAnsi="Times New Roman" w:cs="Times New Roman"/>
          <w:b/>
          <w:sz w:val="20"/>
          <w:szCs w:val="20"/>
        </w:rPr>
      </w:pPr>
      <w:r w:rsidRPr="00D6077F">
        <w:rPr>
          <w:rFonts w:ascii="Times New Roman" w:hAnsi="Times New Roman" w:cs="Times New Roman"/>
          <w:b/>
          <w:sz w:val="20"/>
          <w:szCs w:val="20"/>
        </w:rPr>
        <w:t>Основное содержание</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b/>
          <w:sz w:val="20"/>
          <w:szCs w:val="20"/>
        </w:rPr>
      </w:pPr>
      <w:r w:rsidRPr="00D6077F">
        <w:rPr>
          <w:rFonts w:ascii="Times New Roman" w:hAnsi="Times New Roman" w:cs="Times New Roman"/>
          <w:sz w:val="20"/>
          <w:szCs w:val="20"/>
        </w:rPr>
        <w:t xml:space="preserve"> </w:t>
      </w:r>
      <w:r w:rsidRPr="00D6077F">
        <w:rPr>
          <w:rFonts w:ascii="Times New Roman" w:hAnsi="Times New Roman" w:cs="Times New Roman"/>
          <w:b/>
          <w:sz w:val="20"/>
          <w:szCs w:val="20"/>
        </w:rPr>
        <w:t>Введение в историю</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Что такое история? Пространство всемирной истории. Историческое время. Различные подходы к периодизации всемирно-исторического процесса. Социальное познание и историческая наука.  Историческое событие и исторический факт. Понятие об исторических источниках. Виды источников. Различные подходы к теоретико-методологическому осмыслению исторического процесса. История в век глобализации.</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b/>
          <w:sz w:val="20"/>
          <w:szCs w:val="20"/>
        </w:rPr>
      </w:pPr>
      <w:r w:rsidRPr="00D6077F">
        <w:rPr>
          <w:rFonts w:ascii="Times New Roman" w:hAnsi="Times New Roman" w:cs="Times New Roman"/>
          <w:b/>
          <w:sz w:val="20"/>
          <w:szCs w:val="20"/>
        </w:rPr>
        <w:t>Человечество в эпоху Древнего мира и Средневековья</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Антропогенез. Научные представления о формировании человека современного типа. Неолитическая революция и её исторические корни. Экономические основы древневосточных цивилизаций. Современные представления о факторах и формах возникновения государств. Зарождение античной цивилизации. Эллинизм. Цивилизация Древнего Рима в 8 – 1 вв. до н.э. Древние люди на территории нашей страны. Греческая колонизация Причерноморья. Восточны</w:t>
      </w:r>
      <w:r w:rsidR="00CB522B" w:rsidRPr="00D6077F">
        <w:rPr>
          <w:rFonts w:ascii="Times New Roman" w:hAnsi="Times New Roman" w:cs="Times New Roman"/>
          <w:sz w:val="20"/>
          <w:szCs w:val="20"/>
        </w:rPr>
        <w:t>е славяне. Норманны – варяги – Р</w:t>
      </w:r>
      <w:r w:rsidRPr="00D6077F">
        <w:rPr>
          <w:rFonts w:ascii="Times New Roman" w:hAnsi="Times New Roman" w:cs="Times New Roman"/>
          <w:sz w:val="20"/>
          <w:szCs w:val="20"/>
        </w:rPr>
        <w:t>усь. Мифологическая картина мира. Мифы о культурных героях. Представления об осевом времени. Древность: трудности понимания. Единство мира древних цивилизаций. Художественные ценности  древних цивилизаций.</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Сущность и периодизация европейского Средневековья. Синтез позднеантичного и варварского укладов. Государство франков. Сеньориальный строй. Феод. Община. Города в средневековом обществе. Государство и церковь. Европейское общество в 14-15 веках.</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Византийская империя. Арабо-мусульманский Восток. Китай, Индия, Япония в Средние века. Особенности российского Средневековья. Древнерусское государство и общество. Формирование различных социально-политических моделей развития древнерусского общества государства. Особенности процесса объединения русских земель. Борьба альтернативных вариантов развития страны в конце 15 – начале 17 века. Социально-экономическое развитие России. Россия в средневековом мире. Человек в Древности и Средневековье.  </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b/>
          <w:sz w:val="20"/>
          <w:szCs w:val="20"/>
        </w:rPr>
      </w:pPr>
      <w:r w:rsidRPr="00D6077F">
        <w:rPr>
          <w:rFonts w:ascii="Times New Roman" w:hAnsi="Times New Roman" w:cs="Times New Roman"/>
          <w:sz w:val="20"/>
          <w:szCs w:val="20"/>
        </w:rPr>
        <w:t xml:space="preserve"> </w:t>
      </w:r>
      <w:r w:rsidRPr="00D6077F">
        <w:rPr>
          <w:rFonts w:ascii="Times New Roman" w:hAnsi="Times New Roman" w:cs="Times New Roman"/>
          <w:b/>
          <w:sz w:val="20"/>
          <w:szCs w:val="20"/>
        </w:rPr>
        <w:t>Мир в Новое время</w:t>
      </w:r>
    </w:p>
    <w:p w:rsidR="00E2702D" w:rsidRPr="00D6077F" w:rsidRDefault="00E2702D" w:rsidP="00E2702D">
      <w:pPr>
        <w:widowControl w:val="0"/>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Раннее Новое время и начало модернизации. Россия: особенности</w:t>
      </w:r>
      <w:r w:rsidRPr="00D6077F">
        <w:rPr>
          <w:rFonts w:ascii="Times New Roman" w:hAnsi="Times New Roman" w:cs="Times New Roman"/>
          <w:b/>
          <w:sz w:val="20"/>
          <w:szCs w:val="20"/>
        </w:rPr>
        <w:t xml:space="preserve"> </w:t>
      </w:r>
      <w:r w:rsidRPr="00D6077F">
        <w:rPr>
          <w:rFonts w:ascii="Times New Roman" w:hAnsi="Times New Roman" w:cs="Times New Roman"/>
          <w:sz w:val="20"/>
          <w:szCs w:val="20"/>
        </w:rPr>
        <w:t>перехода к Новому времени.</w:t>
      </w:r>
      <w:r w:rsidRPr="00D6077F">
        <w:rPr>
          <w:rFonts w:ascii="Times New Roman" w:hAnsi="Times New Roman" w:cs="Times New Roman"/>
          <w:b/>
          <w:sz w:val="20"/>
          <w:szCs w:val="20"/>
        </w:rPr>
        <w:t xml:space="preserve"> </w:t>
      </w:r>
      <w:r w:rsidRPr="00D6077F">
        <w:rPr>
          <w:rFonts w:ascii="Times New Roman" w:hAnsi="Times New Roman" w:cs="Times New Roman"/>
          <w:sz w:val="20"/>
          <w:szCs w:val="20"/>
        </w:rPr>
        <w:t xml:space="preserve">Россия: особенности социально-экономического развития в 17 – 18 веках. Европейские государства в 16 – 18 веках. Феномен российского самодержавия. Особенности социальных движений в России в 17 – 18 веках. Россия – великая европейская держава. Промышленная революция: сущность и значение. Революции и их место в историческом процессе второй половины 18 – 19 века. Рождение современных идеологий. Век Просвещения. Либерализм. Консерватизм. Социализм и радикализм. Национальные движения и идеологии. Индустриальное общество и особенности перехода к нему России. Начало российской индустриализации. Перемены в демографической ситуации и социальной структуре в пореформенный период. Российские реформы в 19 веке: причины, цели, противоречия. Российская власть и общество: поиск оптимальной модели общественного развития. Империя и народы. Человек в эпоху становления и развития индустриального общества. Человек и пространство. Человек и техника. Человек и город. Человек в движении. </w:t>
      </w:r>
    </w:p>
    <w:p w:rsidR="00D6077F" w:rsidRPr="00D6077F" w:rsidRDefault="00D6077F" w:rsidP="00D6077F">
      <w:pPr>
        <w:pStyle w:val="1"/>
        <w:jc w:val="center"/>
        <w:rPr>
          <w:rFonts w:ascii="Times New Roman" w:hAnsi="Times New Roman"/>
          <w:b/>
          <w:sz w:val="20"/>
          <w:szCs w:val="20"/>
        </w:rPr>
      </w:pPr>
      <w:r w:rsidRPr="00D6077F">
        <w:rPr>
          <w:rFonts w:ascii="Times New Roman" w:hAnsi="Times New Roman"/>
          <w:b/>
          <w:sz w:val="20"/>
          <w:szCs w:val="20"/>
        </w:rPr>
        <w:t>ПРОВЕРКА ЗНАНИЙ УЧАЩИХСЯ</w:t>
      </w:r>
    </w:p>
    <w:p w:rsidR="00D6077F" w:rsidRPr="00D6077F" w:rsidRDefault="00D6077F" w:rsidP="00D6077F">
      <w:pPr>
        <w:jc w:val="both"/>
        <w:rPr>
          <w:rFonts w:ascii="Times New Roman" w:hAnsi="Times New Roman" w:cs="Times New Roman"/>
          <w:b/>
          <w:sz w:val="20"/>
          <w:szCs w:val="20"/>
        </w:rPr>
      </w:pPr>
      <w:r w:rsidRPr="00D6077F">
        <w:rPr>
          <w:rFonts w:ascii="Times New Roman" w:hAnsi="Times New Roman" w:cs="Times New Roman"/>
          <w:b/>
          <w:sz w:val="20"/>
          <w:szCs w:val="20"/>
        </w:rPr>
        <w:t>Выявление уровня овладения учащимися образовательными результатами через систему контроля и включает:</w:t>
      </w:r>
    </w:p>
    <w:p w:rsidR="00D6077F" w:rsidRPr="00D6077F" w:rsidRDefault="00D6077F" w:rsidP="00D6077F">
      <w:pPr>
        <w:numPr>
          <w:ilvl w:val="0"/>
          <w:numId w:val="8"/>
        </w:numPr>
        <w:jc w:val="both"/>
        <w:rPr>
          <w:rFonts w:ascii="Times New Roman" w:hAnsi="Times New Roman" w:cs="Times New Roman"/>
          <w:sz w:val="20"/>
          <w:szCs w:val="20"/>
        </w:rPr>
      </w:pPr>
      <w:r w:rsidRPr="00D6077F">
        <w:rPr>
          <w:rFonts w:ascii="Times New Roman" w:hAnsi="Times New Roman" w:cs="Times New Roman"/>
          <w:sz w:val="20"/>
          <w:szCs w:val="20"/>
        </w:rPr>
        <w:t>учительский контроль</w:t>
      </w:r>
    </w:p>
    <w:p w:rsidR="00D6077F" w:rsidRPr="00D6077F" w:rsidRDefault="00D6077F" w:rsidP="00D6077F">
      <w:pPr>
        <w:numPr>
          <w:ilvl w:val="0"/>
          <w:numId w:val="8"/>
        </w:numPr>
        <w:jc w:val="both"/>
        <w:rPr>
          <w:rFonts w:ascii="Times New Roman" w:hAnsi="Times New Roman" w:cs="Times New Roman"/>
          <w:sz w:val="20"/>
          <w:szCs w:val="20"/>
        </w:rPr>
      </w:pPr>
      <w:r w:rsidRPr="00D6077F">
        <w:rPr>
          <w:rFonts w:ascii="Times New Roman" w:hAnsi="Times New Roman" w:cs="Times New Roman"/>
          <w:sz w:val="20"/>
          <w:szCs w:val="20"/>
        </w:rPr>
        <w:t>самоконтроль</w:t>
      </w:r>
    </w:p>
    <w:p w:rsidR="00D6077F" w:rsidRPr="00D6077F" w:rsidRDefault="00D6077F" w:rsidP="00D6077F">
      <w:pPr>
        <w:numPr>
          <w:ilvl w:val="0"/>
          <w:numId w:val="8"/>
        </w:numPr>
        <w:jc w:val="both"/>
        <w:rPr>
          <w:rFonts w:ascii="Times New Roman" w:hAnsi="Times New Roman" w:cs="Times New Roman"/>
          <w:sz w:val="20"/>
          <w:szCs w:val="20"/>
        </w:rPr>
      </w:pPr>
      <w:r w:rsidRPr="00D6077F">
        <w:rPr>
          <w:rFonts w:ascii="Times New Roman" w:hAnsi="Times New Roman" w:cs="Times New Roman"/>
          <w:sz w:val="20"/>
          <w:szCs w:val="20"/>
        </w:rPr>
        <w:t>взаимоконтроль учащихся</w:t>
      </w:r>
    </w:p>
    <w:p w:rsidR="00D6077F" w:rsidRPr="00D6077F" w:rsidRDefault="00D6077F" w:rsidP="00D6077F">
      <w:pPr>
        <w:jc w:val="both"/>
        <w:rPr>
          <w:rFonts w:ascii="Times New Roman" w:hAnsi="Times New Roman" w:cs="Times New Roman"/>
          <w:sz w:val="20"/>
          <w:szCs w:val="20"/>
        </w:rPr>
      </w:pPr>
      <w:r w:rsidRPr="00D6077F">
        <w:rPr>
          <w:rFonts w:ascii="Times New Roman" w:hAnsi="Times New Roman" w:cs="Times New Roman"/>
          <w:sz w:val="20"/>
          <w:szCs w:val="20"/>
        </w:rPr>
        <w:t xml:space="preserve">Предпочтительные </w:t>
      </w:r>
      <w:r w:rsidRPr="00D6077F">
        <w:rPr>
          <w:rFonts w:ascii="Times New Roman" w:hAnsi="Times New Roman" w:cs="Times New Roman"/>
          <w:b/>
          <w:sz w:val="20"/>
          <w:szCs w:val="20"/>
        </w:rPr>
        <w:t>формы текущего и промежуточного контроля</w:t>
      </w:r>
      <w:r w:rsidRPr="00D6077F">
        <w:rPr>
          <w:rFonts w:ascii="Times New Roman" w:hAnsi="Times New Roman" w:cs="Times New Roman"/>
          <w:sz w:val="20"/>
          <w:szCs w:val="20"/>
        </w:rPr>
        <w:t xml:space="preserve"> освоения рабочей программы. </w:t>
      </w:r>
    </w:p>
    <w:p w:rsidR="00D6077F" w:rsidRPr="00D6077F" w:rsidRDefault="00D6077F" w:rsidP="00D6077F">
      <w:pPr>
        <w:jc w:val="both"/>
        <w:rPr>
          <w:rFonts w:ascii="Times New Roman" w:hAnsi="Times New Roman" w:cs="Times New Roman"/>
          <w:b/>
          <w:sz w:val="20"/>
          <w:szCs w:val="20"/>
        </w:rPr>
      </w:pPr>
      <w:r w:rsidRPr="00D6077F">
        <w:rPr>
          <w:rFonts w:ascii="Times New Roman" w:hAnsi="Times New Roman" w:cs="Times New Roman"/>
          <w:b/>
          <w:sz w:val="20"/>
          <w:szCs w:val="20"/>
        </w:rPr>
        <w:t>Критерии оценки устных индивидуальных и фронтальных ответов:</w:t>
      </w:r>
    </w:p>
    <w:p w:rsidR="00D6077F" w:rsidRPr="00D6077F" w:rsidRDefault="00D6077F" w:rsidP="00D6077F">
      <w:pPr>
        <w:pStyle w:val="a6"/>
        <w:numPr>
          <w:ilvl w:val="0"/>
          <w:numId w:val="9"/>
        </w:numPr>
        <w:jc w:val="both"/>
      </w:pPr>
      <w:r w:rsidRPr="00D6077F">
        <w:t>Активность участия.</w:t>
      </w:r>
    </w:p>
    <w:p w:rsidR="00D6077F" w:rsidRPr="00D6077F" w:rsidRDefault="00D6077F" w:rsidP="00D6077F">
      <w:pPr>
        <w:pStyle w:val="a6"/>
        <w:numPr>
          <w:ilvl w:val="0"/>
          <w:numId w:val="9"/>
        </w:numPr>
        <w:jc w:val="both"/>
      </w:pPr>
      <w:r w:rsidRPr="00D6077F">
        <w:t>Умение собеседника прочувствовать суть вопроса.</w:t>
      </w:r>
    </w:p>
    <w:p w:rsidR="00D6077F" w:rsidRPr="00D6077F" w:rsidRDefault="00D6077F" w:rsidP="00D6077F">
      <w:pPr>
        <w:pStyle w:val="a6"/>
        <w:numPr>
          <w:ilvl w:val="0"/>
          <w:numId w:val="9"/>
        </w:numPr>
        <w:jc w:val="both"/>
      </w:pPr>
      <w:r w:rsidRPr="00D6077F">
        <w:lastRenderedPageBreak/>
        <w:t>Искренность ответов, их развернутость, образность, аргументированность.</w:t>
      </w:r>
    </w:p>
    <w:p w:rsidR="00D6077F" w:rsidRPr="00D6077F" w:rsidRDefault="00D6077F" w:rsidP="00D6077F">
      <w:pPr>
        <w:pStyle w:val="a6"/>
        <w:numPr>
          <w:ilvl w:val="0"/>
          <w:numId w:val="9"/>
        </w:numPr>
        <w:jc w:val="both"/>
      </w:pPr>
      <w:r w:rsidRPr="00D6077F">
        <w:t>Самостоятельность.</w:t>
      </w:r>
    </w:p>
    <w:p w:rsidR="00D6077F" w:rsidRPr="00D6077F" w:rsidRDefault="00D6077F" w:rsidP="00D6077F">
      <w:pPr>
        <w:pStyle w:val="a6"/>
        <w:numPr>
          <w:ilvl w:val="0"/>
          <w:numId w:val="9"/>
        </w:numPr>
        <w:jc w:val="both"/>
      </w:pPr>
      <w:r w:rsidRPr="00D6077F">
        <w:t>Оригинальность суждений.</w:t>
      </w:r>
    </w:p>
    <w:p w:rsidR="00D6077F" w:rsidRPr="00D6077F" w:rsidRDefault="00D6077F" w:rsidP="00D6077F">
      <w:pPr>
        <w:jc w:val="both"/>
        <w:rPr>
          <w:rFonts w:ascii="Times New Roman" w:hAnsi="Times New Roman" w:cs="Times New Roman"/>
          <w:sz w:val="20"/>
          <w:szCs w:val="20"/>
        </w:rPr>
      </w:pPr>
      <w:r w:rsidRPr="00D6077F">
        <w:rPr>
          <w:rFonts w:ascii="Times New Roman" w:hAnsi="Times New Roman" w:cs="Times New Roman"/>
          <w:b/>
          <w:sz w:val="20"/>
          <w:szCs w:val="20"/>
        </w:rPr>
        <w:t>Критерии и система оценки творческой работы</w:t>
      </w:r>
      <w:r w:rsidRPr="00D6077F">
        <w:rPr>
          <w:rFonts w:ascii="Times New Roman" w:hAnsi="Times New Roman" w:cs="Times New Roman"/>
          <w:sz w:val="20"/>
          <w:szCs w:val="20"/>
        </w:rPr>
        <w:t xml:space="preserve">. </w:t>
      </w:r>
    </w:p>
    <w:p w:rsidR="00D6077F" w:rsidRPr="00D6077F" w:rsidRDefault="00D6077F" w:rsidP="00D6077F">
      <w:pPr>
        <w:ind w:firstLine="708"/>
        <w:jc w:val="both"/>
        <w:rPr>
          <w:rFonts w:ascii="Times New Roman" w:hAnsi="Times New Roman" w:cs="Times New Roman"/>
          <w:sz w:val="20"/>
          <w:szCs w:val="20"/>
        </w:rPr>
      </w:pPr>
      <w:r w:rsidRPr="00D6077F">
        <w:rPr>
          <w:rFonts w:ascii="Times New Roman" w:hAnsi="Times New Roman" w:cs="Times New Roman"/>
          <w:sz w:val="20"/>
          <w:szCs w:val="20"/>
        </w:rPr>
        <w:t>Из всех этих компонентов складывается общая оценка работы обучающегося.</w:t>
      </w:r>
    </w:p>
    <w:p w:rsidR="00D6077F" w:rsidRPr="00D6077F" w:rsidRDefault="00D6077F" w:rsidP="00D6077F">
      <w:pPr>
        <w:ind w:firstLine="708"/>
        <w:jc w:val="both"/>
        <w:rPr>
          <w:rFonts w:ascii="Times New Roman" w:hAnsi="Times New Roman" w:cs="Times New Roman"/>
          <w:sz w:val="20"/>
          <w:szCs w:val="20"/>
        </w:rPr>
      </w:pPr>
      <w:r w:rsidRPr="00D6077F">
        <w:rPr>
          <w:rFonts w:ascii="Times New Roman" w:hAnsi="Times New Roman" w:cs="Times New Roman"/>
          <w:sz w:val="20"/>
          <w:szCs w:val="20"/>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D6077F" w:rsidRPr="00D6077F" w:rsidRDefault="00D6077F" w:rsidP="00D6077F">
      <w:pPr>
        <w:ind w:firstLine="708"/>
        <w:jc w:val="both"/>
        <w:rPr>
          <w:rFonts w:ascii="Times New Roman" w:hAnsi="Times New Roman" w:cs="Times New Roman"/>
          <w:sz w:val="20"/>
          <w:szCs w:val="20"/>
        </w:rPr>
      </w:pPr>
      <w:r w:rsidRPr="00D6077F">
        <w:rPr>
          <w:rFonts w:ascii="Times New Roman" w:hAnsi="Times New Roman" w:cs="Times New Roman"/>
          <w:sz w:val="20"/>
          <w:szCs w:val="20"/>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D6077F" w:rsidRPr="00D6077F" w:rsidRDefault="00D6077F" w:rsidP="00D6077F">
      <w:pPr>
        <w:ind w:firstLine="708"/>
        <w:jc w:val="both"/>
        <w:rPr>
          <w:rFonts w:ascii="Times New Roman" w:hAnsi="Times New Roman" w:cs="Times New Roman"/>
          <w:sz w:val="20"/>
          <w:szCs w:val="20"/>
        </w:rPr>
      </w:pPr>
      <w:r w:rsidRPr="00D6077F">
        <w:rPr>
          <w:rFonts w:ascii="Times New Roman" w:hAnsi="Times New Roman" w:cs="Times New Roman"/>
          <w:sz w:val="20"/>
          <w:szCs w:val="20"/>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D6077F" w:rsidRPr="00D6077F" w:rsidRDefault="00D6077F" w:rsidP="00D6077F">
      <w:pPr>
        <w:ind w:left="708"/>
        <w:jc w:val="both"/>
        <w:rPr>
          <w:rFonts w:ascii="Times New Roman" w:hAnsi="Times New Roman" w:cs="Times New Roman"/>
          <w:b/>
          <w:sz w:val="20"/>
          <w:szCs w:val="20"/>
        </w:rPr>
      </w:pPr>
      <w:r w:rsidRPr="00D6077F">
        <w:rPr>
          <w:rFonts w:ascii="Times New Roman" w:hAnsi="Times New Roman" w:cs="Times New Roman"/>
          <w:b/>
          <w:sz w:val="20"/>
          <w:szCs w:val="20"/>
        </w:rPr>
        <w:t>Формы контроля уровня обученности:</w:t>
      </w:r>
    </w:p>
    <w:p w:rsidR="00D6077F" w:rsidRPr="00D6077F" w:rsidRDefault="00D6077F" w:rsidP="00D6077F">
      <w:pPr>
        <w:numPr>
          <w:ilvl w:val="0"/>
          <w:numId w:val="7"/>
        </w:numPr>
        <w:jc w:val="both"/>
        <w:rPr>
          <w:rFonts w:ascii="Times New Roman" w:hAnsi="Times New Roman" w:cs="Times New Roman"/>
          <w:sz w:val="20"/>
          <w:szCs w:val="20"/>
        </w:rPr>
      </w:pPr>
      <w:r w:rsidRPr="00D6077F">
        <w:rPr>
          <w:rFonts w:ascii="Times New Roman" w:hAnsi="Times New Roman" w:cs="Times New Roman"/>
          <w:sz w:val="20"/>
          <w:szCs w:val="20"/>
        </w:rPr>
        <w:t>викторины;</w:t>
      </w:r>
    </w:p>
    <w:p w:rsidR="00D6077F" w:rsidRPr="00D6077F" w:rsidRDefault="00D6077F" w:rsidP="00D6077F">
      <w:pPr>
        <w:numPr>
          <w:ilvl w:val="0"/>
          <w:numId w:val="7"/>
        </w:numPr>
        <w:jc w:val="both"/>
        <w:rPr>
          <w:rFonts w:ascii="Times New Roman" w:hAnsi="Times New Roman" w:cs="Times New Roman"/>
          <w:sz w:val="20"/>
          <w:szCs w:val="20"/>
        </w:rPr>
      </w:pPr>
      <w:r w:rsidRPr="00D6077F">
        <w:rPr>
          <w:rFonts w:ascii="Times New Roman" w:hAnsi="Times New Roman" w:cs="Times New Roman"/>
          <w:sz w:val="20"/>
          <w:szCs w:val="20"/>
        </w:rPr>
        <w:t>кроссворды;</w:t>
      </w:r>
    </w:p>
    <w:p w:rsidR="00D6077F" w:rsidRPr="00D6077F" w:rsidRDefault="00D6077F" w:rsidP="00D6077F">
      <w:pPr>
        <w:numPr>
          <w:ilvl w:val="0"/>
          <w:numId w:val="7"/>
        </w:numPr>
        <w:jc w:val="both"/>
        <w:rPr>
          <w:rFonts w:ascii="Times New Roman" w:hAnsi="Times New Roman" w:cs="Times New Roman"/>
          <w:sz w:val="20"/>
          <w:szCs w:val="20"/>
        </w:rPr>
      </w:pPr>
      <w:r w:rsidRPr="00D6077F">
        <w:rPr>
          <w:rFonts w:ascii="Times New Roman" w:hAnsi="Times New Roman" w:cs="Times New Roman"/>
          <w:sz w:val="20"/>
          <w:szCs w:val="20"/>
        </w:rPr>
        <w:t>отчетные выставки творческих  (индивидуальных и коллективных) работ;</w:t>
      </w:r>
    </w:p>
    <w:p w:rsidR="00D6077F" w:rsidRPr="00D6077F" w:rsidRDefault="00D6077F" w:rsidP="00D6077F">
      <w:pPr>
        <w:numPr>
          <w:ilvl w:val="0"/>
          <w:numId w:val="7"/>
        </w:numPr>
        <w:jc w:val="both"/>
        <w:rPr>
          <w:rFonts w:ascii="Times New Roman" w:hAnsi="Times New Roman" w:cs="Times New Roman"/>
          <w:sz w:val="20"/>
          <w:szCs w:val="20"/>
        </w:rPr>
      </w:pPr>
      <w:r w:rsidRPr="00D6077F">
        <w:rPr>
          <w:rFonts w:ascii="Times New Roman" w:hAnsi="Times New Roman" w:cs="Times New Roman"/>
          <w:sz w:val="20"/>
          <w:szCs w:val="20"/>
        </w:rPr>
        <w:t>тестирование.</w:t>
      </w:r>
    </w:p>
    <w:p w:rsidR="00D6077F" w:rsidRPr="00D6077F" w:rsidRDefault="00D6077F" w:rsidP="00D6077F">
      <w:pPr>
        <w:pStyle w:val="Standard"/>
        <w:jc w:val="center"/>
        <w:rPr>
          <w:rFonts w:cs="Times New Roman"/>
          <w:b/>
          <w:sz w:val="20"/>
          <w:szCs w:val="20"/>
        </w:rPr>
      </w:pPr>
      <w:r w:rsidRPr="00D6077F">
        <w:rPr>
          <w:rFonts w:cs="Times New Roman"/>
          <w:b/>
          <w:sz w:val="20"/>
          <w:szCs w:val="20"/>
        </w:rPr>
        <w:t>Нормы оценки знаний за устный ответ учащихся по истории</w:t>
      </w:r>
    </w:p>
    <w:p w:rsidR="00D6077F" w:rsidRPr="00D6077F" w:rsidRDefault="00D6077F" w:rsidP="00D6077F">
      <w:pPr>
        <w:pStyle w:val="Standard"/>
        <w:jc w:val="both"/>
        <w:rPr>
          <w:rFonts w:cs="Times New Roman"/>
          <w:sz w:val="20"/>
          <w:szCs w:val="20"/>
        </w:rPr>
      </w:pPr>
      <w:r w:rsidRPr="00D6077F">
        <w:rPr>
          <w:rFonts w:cs="Times New Roman"/>
          <w:sz w:val="20"/>
          <w:szCs w:val="20"/>
        </w:rPr>
        <w:t>Ставится оценка:</w:t>
      </w:r>
    </w:p>
    <w:p w:rsidR="00D6077F" w:rsidRPr="00D6077F" w:rsidRDefault="00D6077F" w:rsidP="00D6077F">
      <w:pPr>
        <w:pStyle w:val="Standard"/>
        <w:widowControl/>
        <w:numPr>
          <w:ilvl w:val="0"/>
          <w:numId w:val="3"/>
        </w:numPr>
        <w:ind w:left="720" w:hanging="360"/>
        <w:jc w:val="both"/>
        <w:textAlignment w:val="baseline"/>
        <w:rPr>
          <w:rFonts w:cs="Times New Roman"/>
          <w:sz w:val="20"/>
          <w:szCs w:val="20"/>
        </w:rPr>
      </w:pPr>
      <w:r w:rsidRPr="00D6077F">
        <w:rPr>
          <w:rFonts w:cs="Times New Roman"/>
          <w:sz w:val="20"/>
          <w:szCs w:val="20"/>
        </w:rPr>
        <w:t>«5» - за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D6077F" w:rsidRPr="00D6077F" w:rsidRDefault="00D6077F" w:rsidP="00D6077F">
      <w:pPr>
        <w:pStyle w:val="Standard"/>
        <w:widowControl/>
        <w:numPr>
          <w:ilvl w:val="0"/>
          <w:numId w:val="3"/>
        </w:numPr>
        <w:ind w:left="720" w:hanging="360"/>
        <w:jc w:val="both"/>
        <w:textAlignment w:val="baseline"/>
        <w:rPr>
          <w:rFonts w:cs="Times New Roman"/>
          <w:sz w:val="20"/>
          <w:szCs w:val="20"/>
        </w:rPr>
      </w:pPr>
      <w:r w:rsidRPr="00D6077F">
        <w:rPr>
          <w:rFonts w:cs="Times New Roman"/>
          <w:sz w:val="20"/>
          <w:szCs w:val="20"/>
        </w:rPr>
        <w:t>«4» - при наличии неполноты ответа или одной – двух несущественных неточностей.</w:t>
      </w:r>
    </w:p>
    <w:p w:rsidR="00D6077F" w:rsidRPr="00D6077F" w:rsidRDefault="00D6077F" w:rsidP="00D6077F">
      <w:pPr>
        <w:pStyle w:val="Standard"/>
        <w:widowControl/>
        <w:numPr>
          <w:ilvl w:val="0"/>
          <w:numId w:val="3"/>
        </w:numPr>
        <w:ind w:left="720" w:hanging="360"/>
        <w:jc w:val="both"/>
        <w:textAlignment w:val="baseline"/>
        <w:rPr>
          <w:rFonts w:cs="Times New Roman"/>
          <w:sz w:val="20"/>
          <w:szCs w:val="20"/>
        </w:rPr>
      </w:pPr>
      <w:r w:rsidRPr="00D6077F">
        <w:rPr>
          <w:rFonts w:cs="Times New Roman"/>
          <w:sz w:val="20"/>
          <w:szCs w:val="20"/>
        </w:rPr>
        <w:t>«3» - за знание основных положений темы при значительной неполноте знаний, одной – двух ошибок</w:t>
      </w:r>
    </w:p>
    <w:p w:rsidR="00D6077F" w:rsidRPr="00D6077F" w:rsidRDefault="00D6077F" w:rsidP="00D6077F">
      <w:pPr>
        <w:pStyle w:val="Standard"/>
        <w:widowControl/>
        <w:numPr>
          <w:ilvl w:val="0"/>
          <w:numId w:val="3"/>
        </w:numPr>
        <w:ind w:left="720" w:hanging="360"/>
        <w:jc w:val="both"/>
        <w:textAlignment w:val="baseline"/>
        <w:rPr>
          <w:rFonts w:cs="Times New Roman"/>
          <w:sz w:val="20"/>
          <w:szCs w:val="20"/>
        </w:rPr>
      </w:pPr>
      <w:r w:rsidRPr="00D6077F">
        <w:rPr>
          <w:rFonts w:cs="Times New Roman"/>
          <w:sz w:val="20"/>
          <w:szCs w:val="20"/>
        </w:rPr>
        <w:t>«2» - за незнание большей части материала темы или основных ее вопросов</w:t>
      </w:r>
    </w:p>
    <w:p w:rsidR="00D6077F" w:rsidRPr="00D6077F" w:rsidRDefault="00D6077F" w:rsidP="00D6077F">
      <w:pPr>
        <w:pStyle w:val="Standard"/>
        <w:widowControl/>
        <w:numPr>
          <w:ilvl w:val="0"/>
          <w:numId w:val="3"/>
        </w:numPr>
        <w:ind w:left="720" w:hanging="360"/>
        <w:jc w:val="both"/>
        <w:textAlignment w:val="baseline"/>
        <w:rPr>
          <w:rFonts w:cs="Times New Roman"/>
          <w:sz w:val="20"/>
          <w:szCs w:val="20"/>
        </w:rPr>
      </w:pPr>
      <w:r w:rsidRPr="00D6077F">
        <w:rPr>
          <w:rFonts w:cs="Times New Roman"/>
          <w:sz w:val="20"/>
          <w:szCs w:val="20"/>
        </w:rPr>
        <w:t>«1» - при отказе от ответа или при полном незнании темы</w:t>
      </w:r>
    </w:p>
    <w:p w:rsidR="00D6077F" w:rsidRPr="00D6077F" w:rsidRDefault="00D6077F" w:rsidP="00D6077F">
      <w:pPr>
        <w:pStyle w:val="Standard"/>
        <w:jc w:val="center"/>
        <w:rPr>
          <w:rFonts w:cs="Times New Roman"/>
          <w:b/>
          <w:sz w:val="20"/>
          <w:szCs w:val="20"/>
        </w:rPr>
      </w:pPr>
      <w:r w:rsidRPr="00D6077F">
        <w:rPr>
          <w:rFonts w:cs="Times New Roman"/>
          <w:b/>
          <w:sz w:val="20"/>
          <w:szCs w:val="20"/>
        </w:rPr>
        <w:t>Нормы оценки знаний за выполнение теста учащихся по истории</w:t>
      </w:r>
    </w:p>
    <w:tbl>
      <w:tblPr>
        <w:tblW w:w="13102" w:type="dxa"/>
        <w:jc w:val="center"/>
        <w:tblLayout w:type="fixed"/>
        <w:tblCellMar>
          <w:left w:w="10" w:type="dxa"/>
          <w:right w:w="10" w:type="dxa"/>
        </w:tblCellMar>
        <w:tblLook w:val="0000" w:firstRow="0" w:lastRow="0" w:firstColumn="0" w:lastColumn="0" w:noHBand="0" w:noVBand="0"/>
      </w:tblPr>
      <w:tblGrid>
        <w:gridCol w:w="3661"/>
        <w:gridCol w:w="2268"/>
        <w:gridCol w:w="2248"/>
        <w:gridCol w:w="2429"/>
        <w:gridCol w:w="2496"/>
      </w:tblGrid>
      <w:tr w:rsidR="00D6077F" w:rsidRPr="00D6077F" w:rsidTr="007D03E4">
        <w:trPr>
          <w:trHeight w:val="536"/>
          <w:jc w:val="center"/>
        </w:trPr>
        <w:tc>
          <w:tcPr>
            <w:tcW w:w="3661" w:type="dxa"/>
            <w:tcBorders>
              <w:top w:val="single" w:sz="4" w:space="0" w:color="000000"/>
              <w:left w:val="single" w:sz="4" w:space="0" w:color="000000"/>
              <w:bottom w:val="single" w:sz="4" w:space="0" w:color="000000"/>
            </w:tcBorders>
            <w:shd w:val="clear" w:color="auto" w:fill="auto"/>
            <w:tcMar>
              <w:top w:w="72" w:type="dxa"/>
              <w:left w:w="144" w:type="dxa"/>
              <w:bottom w:w="72" w:type="dxa"/>
              <w:right w:w="144" w:type="dxa"/>
            </w:tcMar>
          </w:tcPr>
          <w:p w:rsidR="00D6077F" w:rsidRPr="00D6077F" w:rsidRDefault="00D6077F" w:rsidP="007D03E4">
            <w:pPr>
              <w:pStyle w:val="Default"/>
              <w:jc w:val="center"/>
              <w:rPr>
                <w:bCs/>
                <w:sz w:val="20"/>
                <w:szCs w:val="20"/>
              </w:rPr>
            </w:pPr>
            <w:r w:rsidRPr="00D6077F">
              <w:rPr>
                <w:bCs/>
                <w:sz w:val="20"/>
                <w:szCs w:val="20"/>
              </w:rPr>
              <w:t>% выполнения</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D6077F" w:rsidRPr="00D6077F" w:rsidRDefault="00D6077F" w:rsidP="007D03E4">
            <w:pPr>
              <w:pStyle w:val="Default"/>
              <w:ind w:hanging="84"/>
              <w:jc w:val="center"/>
              <w:rPr>
                <w:bCs/>
                <w:sz w:val="20"/>
                <w:szCs w:val="20"/>
              </w:rPr>
            </w:pPr>
            <w:r w:rsidRPr="00D6077F">
              <w:rPr>
                <w:bCs/>
                <w:sz w:val="20"/>
                <w:szCs w:val="20"/>
              </w:rPr>
              <w:t>0-31</w:t>
            </w:r>
          </w:p>
        </w:tc>
        <w:tc>
          <w:tcPr>
            <w:tcW w:w="2248" w:type="dxa"/>
            <w:tcBorders>
              <w:top w:val="single" w:sz="4" w:space="0" w:color="000000"/>
              <w:left w:val="single" w:sz="4" w:space="0" w:color="000000"/>
              <w:bottom w:val="single" w:sz="4" w:space="0" w:color="000000"/>
            </w:tcBorders>
            <w:shd w:val="clear" w:color="auto" w:fill="auto"/>
            <w:tcMar>
              <w:top w:w="72" w:type="dxa"/>
              <w:bottom w:w="72" w:type="dxa"/>
            </w:tcMar>
          </w:tcPr>
          <w:p w:rsidR="00D6077F" w:rsidRPr="00D6077F" w:rsidRDefault="00D6077F" w:rsidP="007D03E4">
            <w:pPr>
              <w:pStyle w:val="Default"/>
              <w:ind w:hanging="144"/>
              <w:jc w:val="center"/>
              <w:rPr>
                <w:sz w:val="20"/>
                <w:szCs w:val="20"/>
              </w:rPr>
            </w:pPr>
            <w:r w:rsidRPr="00D6077F">
              <w:rPr>
                <w:bCs/>
                <w:sz w:val="20"/>
                <w:szCs w:val="20"/>
              </w:rPr>
              <w:t>32-49</w:t>
            </w:r>
          </w:p>
          <w:p w:rsidR="00D6077F" w:rsidRPr="00D6077F" w:rsidRDefault="00D6077F" w:rsidP="007D03E4">
            <w:pPr>
              <w:pStyle w:val="Default"/>
              <w:ind w:hanging="144"/>
              <w:jc w:val="center"/>
              <w:rPr>
                <w:bCs/>
                <w:sz w:val="20"/>
                <w:szCs w:val="20"/>
              </w:rPr>
            </w:pPr>
          </w:p>
        </w:tc>
        <w:tc>
          <w:tcPr>
            <w:tcW w:w="2429" w:type="dxa"/>
            <w:tcBorders>
              <w:top w:val="single" w:sz="4" w:space="0" w:color="000000"/>
              <w:left w:val="single" w:sz="4" w:space="0" w:color="000000"/>
              <w:bottom w:val="single" w:sz="4" w:space="0" w:color="000000"/>
            </w:tcBorders>
            <w:shd w:val="clear" w:color="auto" w:fill="auto"/>
            <w:tcMar>
              <w:top w:w="72" w:type="dxa"/>
              <w:bottom w:w="72" w:type="dxa"/>
            </w:tcMar>
          </w:tcPr>
          <w:p w:rsidR="00D6077F" w:rsidRPr="00D6077F" w:rsidRDefault="00D6077F" w:rsidP="007D03E4">
            <w:pPr>
              <w:pStyle w:val="Default"/>
              <w:ind w:firstLine="36"/>
              <w:jc w:val="center"/>
              <w:rPr>
                <w:bCs/>
                <w:sz w:val="20"/>
                <w:szCs w:val="20"/>
              </w:rPr>
            </w:pPr>
            <w:r w:rsidRPr="00D6077F">
              <w:rPr>
                <w:bCs/>
                <w:sz w:val="20"/>
                <w:szCs w:val="20"/>
              </w:rPr>
              <w:t>50-67</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72" w:type="dxa"/>
              <w:bottom w:w="72" w:type="dxa"/>
            </w:tcMar>
          </w:tcPr>
          <w:p w:rsidR="00D6077F" w:rsidRPr="00D6077F" w:rsidRDefault="00D6077F" w:rsidP="007D03E4">
            <w:pPr>
              <w:pStyle w:val="Default"/>
              <w:ind w:hanging="1"/>
              <w:jc w:val="center"/>
              <w:rPr>
                <w:sz w:val="20"/>
                <w:szCs w:val="20"/>
              </w:rPr>
            </w:pPr>
            <w:r w:rsidRPr="00D6077F">
              <w:rPr>
                <w:bCs/>
                <w:sz w:val="20"/>
                <w:szCs w:val="20"/>
              </w:rPr>
              <w:t>68-100</w:t>
            </w:r>
          </w:p>
        </w:tc>
      </w:tr>
      <w:tr w:rsidR="00D6077F" w:rsidRPr="00D6077F" w:rsidTr="007D03E4">
        <w:trPr>
          <w:trHeight w:val="272"/>
          <w:jc w:val="center"/>
        </w:trPr>
        <w:tc>
          <w:tcPr>
            <w:tcW w:w="3661" w:type="dxa"/>
            <w:tcBorders>
              <w:top w:val="single" w:sz="4" w:space="0" w:color="000000"/>
              <w:left w:val="single" w:sz="4" w:space="0" w:color="000000"/>
              <w:bottom w:val="single" w:sz="4" w:space="0" w:color="000000"/>
            </w:tcBorders>
            <w:shd w:val="clear" w:color="auto" w:fill="auto"/>
            <w:tcMar>
              <w:top w:w="72" w:type="dxa"/>
              <w:left w:w="144" w:type="dxa"/>
              <w:bottom w:w="72" w:type="dxa"/>
              <w:right w:w="144" w:type="dxa"/>
            </w:tcMar>
          </w:tcPr>
          <w:p w:rsidR="00D6077F" w:rsidRPr="00D6077F" w:rsidRDefault="00D6077F" w:rsidP="007D03E4">
            <w:pPr>
              <w:pStyle w:val="Default"/>
              <w:jc w:val="center"/>
              <w:rPr>
                <w:bCs/>
                <w:sz w:val="20"/>
                <w:szCs w:val="20"/>
              </w:rPr>
            </w:pPr>
            <w:r w:rsidRPr="00D6077F">
              <w:rPr>
                <w:bCs/>
                <w:sz w:val="20"/>
                <w:szCs w:val="20"/>
              </w:rPr>
              <w:t>Отметка</w:t>
            </w:r>
          </w:p>
        </w:tc>
        <w:tc>
          <w:tcPr>
            <w:tcW w:w="2268"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D6077F" w:rsidRPr="00D6077F" w:rsidRDefault="00D6077F" w:rsidP="007D03E4">
            <w:pPr>
              <w:pStyle w:val="Default"/>
              <w:ind w:firstLine="708"/>
              <w:jc w:val="center"/>
              <w:rPr>
                <w:bCs/>
                <w:sz w:val="20"/>
                <w:szCs w:val="20"/>
              </w:rPr>
            </w:pPr>
            <w:r w:rsidRPr="00D6077F">
              <w:rPr>
                <w:bCs/>
                <w:sz w:val="20"/>
                <w:szCs w:val="20"/>
              </w:rPr>
              <w:t>«2»</w:t>
            </w:r>
          </w:p>
        </w:tc>
        <w:tc>
          <w:tcPr>
            <w:tcW w:w="2248" w:type="dxa"/>
            <w:tcBorders>
              <w:top w:val="single" w:sz="4" w:space="0" w:color="000000"/>
              <w:left w:val="single" w:sz="4" w:space="0" w:color="000000"/>
              <w:bottom w:val="single" w:sz="4" w:space="0" w:color="000000"/>
            </w:tcBorders>
            <w:shd w:val="clear" w:color="auto" w:fill="auto"/>
            <w:tcMar>
              <w:top w:w="72" w:type="dxa"/>
              <w:bottom w:w="72" w:type="dxa"/>
            </w:tcMar>
          </w:tcPr>
          <w:p w:rsidR="00D6077F" w:rsidRPr="00D6077F" w:rsidRDefault="00D6077F" w:rsidP="007D03E4">
            <w:pPr>
              <w:pStyle w:val="Default"/>
              <w:ind w:firstLine="708"/>
              <w:jc w:val="center"/>
              <w:rPr>
                <w:bCs/>
                <w:sz w:val="20"/>
                <w:szCs w:val="20"/>
              </w:rPr>
            </w:pPr>
            <w:r w:rsidRPr="00D6077F">
              <w:rPr>
                <w:bCs/>
                <w:sz w:val="20"/>
                <w:szCs w:val="20"/>
              </w:rPr>
              <w:t>«3»</w:t>
            </w:r>
          </w:p>
        </w:tc>
        <w:tc>
          <w:tcPr>
            <w:tcW w:w="2429" w:type="dxa"/>
            <w:tcBorders>
              <w:top w:val="single" w:sz="4" w:space="0" w:color="000000"/>
              <w:left w:val="single" w:sz="4" w:space="0" w:color="000000"/>
              <w:bottom w:val="single" w:sz="4" w:space="0" w:color="000000"/>
            </w:tcBorders>
            <w:shd w:val="clear" w:color="auto" w:fill="auto"/>
            <w:tcMar>
              <w:top w:w="72" w:type="dxa"/>
              <w:bottom w:w="72" w:type="dxa"/>
            </w:tcMar>
          </w:tcPr>
          <w:p w:rsidR="00D6077F" w:rsidRPr="00D6077F" w:rsidRDefault="00D6077F" w:rsidP="007D03E4">
            <w:pPr>
              <w:pStyle w:val="Default"/>
              <w:ind w:firstLine="708"/>
              <w:jc w:val="center"/>
              <w:rPr>
                <w:bCs/>
                <w:sz w:val="20"/>
                <w:szCs w:val="20"/>
              </w:rPr>
            </w:pPr>
            <w:r w:rsidRPr="00D6077F">
              <w:rPr>
                <w:bCs/>
                <w:sz w:val="20"/>
                <w:szCs w:val="20"/>
              </w:rPr>
              <w:t>«4»</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72" w:type="dxa"/>
              <w:bottom w:w="72" w:type="dxa"/>
            </w:tcMar>
          </w:tcPr>
          <w:p w:rsidR="00D6077F" w:rsidRPr="00D6077F" w:rsidRDefault="00D6077F" w:rsidP="007D03E4">
            <w:pPr>
              <w:pStyle w:val="Default"/>
              <w:ind w:firstLine="708"/>
              <w:jc w:val="center"/>
              <w:rPr>
                <w:bCs/>
                <w:sz w:val="20"/>
                <w:szCs w:val="20"/>
              </w:rPr>
            </w:pPr>
            <w:r w:rsidRPr="00D6077F">
              <w:rPr>
                <w:bCs/>
                <w:sz w:val="20"/>
                <w:szCs w:val="20"/>
              </w:rPr>
              <w:t>«5»</w:t>
            </w:r>
          </w:p>
        </w:tc>
      </w:tr>
    </w:tbl>
    <w:p w:rsidR="00D6077F" w:rsidRPr="00D6077F" w:rsidRDefault="00D6077F" w:rsidP="00D6077F">
      <w:pPr>
        <w:pStyle w:val="Standard"/>
        <w:rPr>
          <w:rFonts w:cs="Times New Roman"/>
          <w:b/>
          <w:sz w:val="20"/>
          <w:szCs w:val="20"/>
        </w:rPr>
      </w:pPr>
    </w:p>
    <w:p w:rsidR="00D6077F" w:rsidRPr="00D6077F" w:rsidRDefault="00D6077F" w:rsidP="00D6077F">
      <w:pPr>
        <w:pStyle w:val="Standard"/>
        <w:jc w:val="center"/>
        <w:rPr>
          <w:rFonts w:cs="Times New Roman"/>
          <w:b/>
          <w:sz w:val="20"/>
          <w:szCs w:val="20"/>
        </w:rPr>
      </w:pPr>
      <w:r w:rsidRPr="00D6077F">
        <w:rPr>
          <w:rFonts w:cs="Times New Roman"/>
          <w:b/>
          <w:sz w:val="20"/>
          <w:szCs w:val="20"/>
        </w:rPr>
        <w:t>Нормы оценки знаний за творческие работы учащихся по истории</w:t>
      </w:r>
    </w:p>
    <w:tbl>
      <w:tblPr>
        <w:tblW w:w="13511" w:type="dxa"/>
        <w:jc w:val="center"/>
        <w:tblLayout w:type="fixed"/>
        <w:tblCellMar>
          <w:left w:w="10" w:type="dxa"/>
          <w:right w:w="10" w:type="dxa"/>
        </w:tblCellMar>
        <w:tblLook w:val="0000" w:firstRow="0" w:lastRow="0" w:firstColumn="0" w:lastColumn="0" w:noHBand="0" w:noVBand="0"/>
      </w:tblPr>
      <w:tblGrid>
        <w:gridCol w:w="3555"/>
        <w:gridCol w:w="2032"/>
        <w:gridCol w:w="1984"/>
        <w:gridCol w:w="2410"/>
        <w:gridCol w:w="3530"/>
      </w:tblGrid>
      <w:tr w:rsidR="00D6077F" w:rsidRPr="00D6077F" w:rsidTr="007D03E4">
        <w:trPr>
          <w:jc w:val="center"/>
        </w:trPr>
        <w:tc>
          <w:tcPr>
            <w:tcW w:w="3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11"/>
              <w:ind w:left="192" w:hanging="30"/>
              <w:jc w:val="both"/>
              <w:outlineLvl w:val="9"/>
              <w:rPr>
                <w:rFonts w:ascii="Times New Roman" w:hAnsi="Times New Roman" w:cs="Times New Roman"/>
                <w:sz w:val="20"/>
                <w:szCs w:val="20"/>
              </w:rPr>
            </w:pPr>
            <w:r w:rsidRPr="00D6077F">
              <w:rPr>
                <w:rFonts w:ascii="Times New Roman" w:hAnsi="Times New Roman" w:cs="Times New Roman"/>
                <w:sz w:val="20"/>
                <w:szCs w:val="20"/>
              </w:rPr>
              <w:t>Отметка Содержание</w:t>
            </w:r>
          </w:p>
        </w:tc>
        <w:tc>
          <w:tcPr>
            <w:tcW w:w="20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2</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3</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4</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b/>
                <w:sz w:val="20"/>
                <w:szCs w:val="20"/>
              </w:rPr>
            </w:pPr>
            <w:r w:rsidRPr="00D6077F">
              <w:rPr>
                <w:rFonts w:cs="Times New Roman"/>
                <w:b/>
                <w:sz w:val="20"/>
                <w:szCs w:val="20"/>
              </w:rPr>
              <w:t>5</w:t>
            </w:r>
          </w:p>
        </w:tc>
      </w:tr>
      <w:tr w:rsidR="00D6077F" w:rsidRPr="00D6077F" w:rsidTr="007D03E4">
        <w:trPr>
          <w:jc w:val="center"/>
        </w:trPr>
        <w:tc>
          <w:tcPr>
            <w:tcW w:w="3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11"/>
              <w:ind w:left="162"/>
              <w:jc w:val="both"/>
              <w:outlineLvl w:val="9"/>
              <w:rPr>
                <w:rFonts w:ascii="Times New Roman" w:hAnsi="Times New Roman" w:cs="Times New Roman"/>
                <w:b w:val="0"/>
                <w:sz w:val="20"/>
                <w:szCs w:val="20"/>
              </w:rPr>
            </w:pPr>
            <w:r w:rsidRPr="00D6077F">
              <w:rPr>
                <w:rFonts w:ascii="Times New Roman" w:hAnsi="Times New Roman" w:cs="Times New Roman"/>
                <w:b w:val="0"/>
                <w:sz w:val="20"/>
                <w:szCs w:val="20"/>
              </w:rPr>
              <w:t>1</w:t>
            </w:r>
          </w:p>
          <w:p w:rsidR="00D6077F" w:rsidRPr="00D6077F" w:rsidRDefault="00D6077F" w:rsidP="007D03E4">
            <w:pPr>
              <w:pStyle w:val="Standard"/>
              <w:ind w:left="162"/>
              <w:jc w:val="both"/>
              <w:rPr>
                <w:rFonts w:cs="Times New Roman"/>
                <w:sz w:val="20"/>
                <w:szCs w:val="20"/>
              </w:rPr>
            </w:pPr>
            <w:r w:rsidRPr="00D6077F">
              <w:rPr>
                <w:rFonts w:cs="Times New Roman"/>
                <w:sz w:val="20"/>
                <w:szCs w:val="20"/>
              </w:rPr>
              <w:t>Общая информация</w:t>
            </w:r>
          </w:p>
        </w:tc>
        <w:tc>
          <w:tcPr>
            <w:tcW w:w="20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Тема предмета не очевидна. Информация не точна или не дана.</w:t>
            </w:r>
          </w:p>
          <w:p w:rsidR="00D6077F" w:rsidRPr="00D6077F" w:rsidRDefault="00D6077F" w:rsidP="007D03E4">
            <w:pPr>
              <w:pStyle w:val="Standard"/>
              <w:jc w:val="both"/>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Информация частично изложена.  В работе использован только один ресурс.</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Достаточно точная информация. Использовано более одного ресурса.</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Данная информация кратка и ясна. Использовано более одного ресурса.</w:t>
            </w:r>
          </w:p>
        </w:tc>
      </w:tr>
      <w:tr w:rsidR="00D6077F" w:rsidRPr="00D6077F" w:rsidTr="007D03E4">
        <w:trPr>
          <w:jc w:val="center"/>
        </w:trPr>
        <w:tc>
          <w:tcPr>
            <w:tcW w:w="3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ind w:left="162"/>
              <w:jc w:val="both"/>
              <w:rPr>
                <w:rFonts w:cs="Times New Roman"/>
                <w:sz w:val="20"/>
                <w:szCs w:val="20"/>
              </w:rPr>
            </w:pPr>
            <w:r w:rsidRPr="00D6077F">
              <w:rPr>
                <w:rFonts w:cs="Times New Roman"/>
                <w:sz w:val="20"/>
                <w:szCs w:val="20"/>
              </w:rPr>
              <w:t>2</w:t>
            </w:r>
          </w:p>
          <w:p w:rsidR="00D6077F" w:rsidRPr="00D6077F" w:rsidRDefault="00D6077F" w:rsidP="007D03E4">
            <w:pPr>
              <w:pStyle w:val="Standard"/>
              <w:ind w:left="162"/>
              <w:jc w:val="both"/>
              <w:rPr>
                <w:rFonts w:cs="Times New Roman"/>
                <w:sz w:val="20"/>
                <w:szCs w:val="20"/>
              </w:rPr>
            </w:pPr>
            <w:r w:rsidRPr="00D6077F">
              <w:rPr>
                <w:rFonts w:cs="Times New Roman"/>
                <w:sz w:val="20"/>
                <w:szCs w:val="20"/>
              </w:rPr>
              <w:t>Тема</w:t>
            </w:r>
          </w:p>
        </w:tc>
        <w:tc>
          <w:tcPr>
            <w:tcW w:w="20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Не раскрыта и не ясна тема урока. Объяснения некорректны, запутаны или не верны.</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Тема частично раскрыта. Некоторый материал изложен некорректно.</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Сформулирована и раскрыта тема урока.</w:t>
            </w:r>
          </w:p>
          <w:p w:rsidR="00D6077F" w:rsidRPr="00D6077F" w:rsidRDefault="00D6077F" w:rsidP="007D03E4">
            <w:pPr>
              <w:pStyle w:val="Standard"/>
              <w:jc w:val="both"/>
              <w:rPr>
                <w:rFonts w:cs="Times New Roman"/>
                <w:sz w:val="20"/>
                <w:szCs w:val="20"/>
              </w:rPr>
            </w:pPr>
            <w:r w:rsidRPr="00D6077F">
              <w:rPr>
                <w:rFonts w:cs="Times New Roman"/>
                <w:sz w:val="20"/>
                <w:szCs w:val="20"/>
              </w:rPr>
              <w:t>Ясно изложен материал.</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Сформулирована и раскрыта тема урока.</w:t>
            </w:r>
          </w:p>
          <w:p w:rsidR="00D6077F" w:rsidRPr="00D6077F" w:rsidRDefault="00D6077F" w:rsidP="007D03E4">
            <w:pPr>
              <w:pStyle w:val="Standard"/>
              <w:jc w:val="both"/>
              <w:rPr>
                <w:rFonts w:cs="Times New Roman"/>
                <w:sz w:val="20"/>
                <w:szCs w:val="20"/>
              </w:rPr>
            </w:pPr>
            <w:r w:rsidRPr="00D6077F">
              <w:rPr>
                <w:rFonts w:cs="Times New Roman"/>
                <w:sz w:val="20"/>
                <w:szCs w:val="20"/>
              </w:rPr>
              <w:t>Полностью изложены основные аспекты темы урока.</w:t>
            </w:r>
          </w:p>
        </w:tc>
      </w:tr>
      <w:tr w:rsidR="00D6077F" w:rsidRPr="00D6077F" w:rsidTr="007D03E4">
        <w:trPr>
          <w:trHeight w:val="422"/>
          <w:jc w:val="center"/>
        </w:trPr>
        <w:tc>
          <w:tcPr>
            <w:tcW w:w="35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ind w:left="162"/>
              <w:jc w:val="both"/>
              <w:rPr>
                <w:rFonts w:cs="Times New Roman"/>
                <w:sz w:val="20"/>
                <w:szCs w:val="20"/>
              </w:rPr>
            </w:pPr>
            <w:r w:rsidRPr="00D6077F">
              <w:rPr>
                <w:rFonts w:cs="Times New Roman"/>
                <w:sz w:val="20"/>
                <w:szCs w:val="20"/>
              </w:rPr>
              <w:lastRenderedPageBreak/>
              <w:t>3</w:t>
            </w:r>
          </w:p>
          <w:p w:rsidR="00D6077F" w:rsidRPr="00D6077F" w:rsidRDefault="00D6077F" w:rsidP="007D03E4">
            <w:pPr>
              <w:pStyle w:val="Standard"/>
              <w:ind w:left="162"/>
              <w:jc w:val="both"/>
              <w:rPr>
                <w:rFonts w:cs="Times New Roman"/>
                <w:sz w:val="20"/>
                <w:szCs w:val="20"/>
              </w:rPr>
            </w:pPr>
            <w:r w:rsidRPr="00D6077F">
              <w:rPr>
                <w:rFonts w:cs="Times New Roman"/>
                <w:sz w:val="20"/>
                <w:szCs w:val="20"/>
              </w:rPr>
              <w:t>Применение и проблемы</w:t>
            </w:r>
          </w:p>
          <w:p w:rsidR="00D6077F" w:rsidRPr="00D6077F" w:rsidRDefault="00D6077F" w:rsidP="007D03E4">
            <w:pPr>
              <w:pStyle w:val="Standard"/>
              <w:ind w:left="162"/>
              <w:jc w:val="both"/>
              <w:rPr>
                <w:rFonts w:cs="Times New Roman"/>
                <w:sz w:val="20"/>
                <w:szCs w:val="20"/>
              </w:rPr>
            </w:pPr>
          </w:p>
          <w:p w:rsidR="00D6077F" w:rsidRPr="00D6077F" w:rsidRDefault="00D6077F" w:rsidP="007D03E4">
            <w:pPr>
              <w:pStyle w:val="Standard"/>
              <w:ind w:left="162"/>
              <w:jc w:val="both"/>
              <w:rPr>
                <w:rFonts w:cs="Times New Roman"/>
                <w:sz w:val="20"/>
                <w:szCs w:val="20"/>
              </w:rPr>
            </w:pPr>
          </w:p>
        </w:tc>
        <w:tc>
          <w:tcPr>
            <w:tcW w:w="20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Не определена  область применения данной темы. Процесс решения неточный или неправильный.</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Отражены некоторые области применения темы. Процесс решения неполный.</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Отражены области применения темы. Процесс решения практически завершен.</w:t>
            </w: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Отражены области применения темы. Изложена стратегия решения проблем.</w:t>
            </w:r>
          </w:p>
        </w:tc>
      </w:tr>
    </w:tbl>
    <w:p w:rsidR="00D6077F" w:rsidRPr="00D6077F" w:rsidRDefault="00D6077F" w:rsidP="00D6077F">
      <w:pPr>
        <w:pStyle w:val="a4"/>
        <w:jc w:val="left"/>
        <w:rPr>
          <w:sz w:val="20"/>
          <w:lang w:val="ru-RU"/>
        </w:rPr>
      </w:pPr>
    </w:p>
    <w:p w:rsidR="00D6077F" w:rsidRPr="00D6077F" w:rsidRDefault="00D6077F" w:rsidP="00D6077F">
      <w:pPr>
        <w:pStyle w:val="a4"/>
        <w:rPr>
          <w:sz w:val="20"/>
        </w:rPr>
      </w:pPr>
      <w:r w:rsidRPr="00D6077F">
        <w:rPr>
          <w:sz w:val="20"/>
          <w:lang w:val="ru-RU"/>
        </w:rPr>
        <w:t xml:space="preserve">Критерии оценки </w:t>
      </w:r>
      <w:r w:rsidRPr="00D6077F">
        <w:rPr>
          <w:sz w:val="20"/>
        </w:rPr>
        <w:t>мультимедийной презе</w:t>
      </w:r>
      <w:r w:rsidRPr="00D6077F">
        <w:rPr>
          <w:sz w:val="20"/>
          <w:lang w:val="ru-RU"/>
        </w:rPr>
        <w:t>н</w:t>
      </w:r>
      <w:r w:rsidRPr="00D6077F">
        <w:rPr>
          <w:sz w:val="20"/>
        </w:rPr>
        <w:t>тации</w:t>
      </w:r>
    </w:p>
    <w:tbl>
      <w:tblPr>
        <w:tblW w:w="13276" w:type="dxa"/>
        <w:jc w:val="center"/>
        <w:tblLayout w:type="fixed"/>
        <w:tblCellMar>
          <w:left w:w="10" w:type="dxa"/>
          <w:right w:w="10" w:type="dxa"/>
        </w:tblCellMar>
        <w:tblLook w:val="0000" w:firstRow="0" w:lastRow="0" w:firstColumn="0" w:lastColumn="0" w:noHBand="0" w:noVBand="0"/>
      </w:tblPr>
      <w:tblGrid>
        <w:gridCol w:w="6016"/>
        <w:gridCol w:w="3250"/>
        <w:gridCol w:w="1711"/>
        <w:gridCol w:w="2299"/>
      </w:tblGrid>
      <w:tr w:rsidR="00D6077F" w:rsidRPr="00D6077F" w:rsidTr="007D03E4">
        <w:trPr>
          <w:trHeight w:val="639"/>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21"/>
              <w:spacing w:before="120" w:after="120"/>
              <w:jc w:val="both"/>
              <w:outlineLvl w:val="9"/>
              <w:rPr>
                <w:rFonts w:ascii="Times New Roman" w:hAnsi="Times New Roman" w:cs="Times New Roman"/>
                <w:i w:val="0"/>
                <w:sz w:val="20"/>
                <w:szCs w:val="20"/>
              </w:rPr>
            </w:pPr>
            <w:r w:rsidRPr="00D6077F">
              <w:rPr>
                <w:rFonts w:ascii="Times New Roman" w:hAnsi="Times New Roman" w:cs="Times New Roman"/>
                <w:sz w:val="20"/>
                <w:szCs w:val="20"/>
              </w:rPr>
              <w:t xml:space="preserve"> </w:t>
            </w:r>
            <w:r w:rsidRPr="00D6077F">
              <w:rPr>
                <w:rFonts w:ascii="Times New Roman" w:hAnsi="Times New Roman" w:cs="Times New Roman"/>
                <w:i w:val="0"/>
                <w:sz w:val="20"/>
                <w:szCs w:val="20"/>
              </w:rPr>
              <w:t>Создание слайдов</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Максимальное количество баллов</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Оценка группы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Оценка учителя</w:t>
            </w: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6"/>
              </w:numPr>
              <w:ind w:left="1105" w:hanging="227"/>
              <w:jc w:val="both"/>
              <w:textAlignment w:val="baseline"/>
              <w:rPr>
                <w:rFonts w:cs="Times New Roman"/>
                <w:sz w:val="20"/>
                <w:szCs w:val="20"/>
              </w:rPr>
            </w:pPr>
            <w:r w:rsidRPr="00D6077F">
              <w:rPr>
                <w:rFonts w:cs="Times New Roman"/>
                <w:sz w:val="20"/>
                <w:szCs w:val="20"/>
              </w:rPr>
              <w:t>Титульный слайд с заголовком</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6"/>
              </w:numPr>
              <w:ind w:left="1105" w:hanging="227"/>
              <w:jc w:val="both"/>
              <w:textAlignment w:val="baseline"/>
              <w:rPr>
                <w:rFonts w:cs="Times New Roman"/>
                <w:sz w:val="20"/>
                <w:szCs w:val="20"/>
              </w:rPr>
            </w:pPr>
            <w:r w:rsidRPr="00D6077F">
              <w:rPr>
                <w:rFonts w:cs="Times New Roman"/>
                <w:sz w:val="20"/>
                <w:szCs w:val="20"/>
              </w:rPr>
              <w:t>Минимальное количество – 10 слайдов</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6"/>
              </w:numPr>
              <w:ind w:left="1105" w:hanging="227"/>
              <w:jc w:val="both"/>
              <w:textAlignment w:val="baseline"/>
              <w:rPr>
                <w:rFonts w:cs="Times New Roman"/>
                <w:sz w:val="20"/>
                <w:szCs w:val="20"/>
              </w:rPr>
            </w:pPr>
            <w:r w:rsidRPr="00D6077F">
              <w:rPr>
                <w:rFonts w:cs="Times New Roman"/>
                <w:sz w:val="20"/>
                <w:szCs w:val="20"/>
              </w:rPr>
              <w:t>Использование дополнительных эффектов PowerPoint (смена слайдов, звук, графики)</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cantSplit/>
          <w:trHeight w:val="247"/>
          <w:jc w:val="center"/>
        </w:trPr>
        <w:tc>
          <w:tcPr>
            <w:tcW w:w="132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31"/>
              <w:jc w:val="both"/>
              <w:outlineLvl w:val="9"/>
              <w:rPr>
                <w:rFonts w:ascii="Times New Roman" w:hAnsi="Times New Roman" w:cs="Times New Roman"/>
                <w:sz w:val="20"/>
                <w:szCs w:val="20"/>
                <w:lang w:eastAsia="ru-RU"/>
              </w:rPr>
            </w:pPr>
            <w:r w:rsidRPr="00D6077F">
              <w:rPr>
                <w:rFonts w:ascii="Times New Roman" w:hAnsi="Times New Roman" w:cs="Times New Roman"/>
                <w:sz w:val="20"/>
                <w:szCs w:val="20"/>
                <w:lang w:eastAsia="ru-RU"/>
              </w:rPr>
              <w:t xml:space="preserve"> Содержание</w:t>
            </w:r>
          </w:p>
        </w:tc>
      </w:tr>
      <w:tr w:rsidR="00D6077F" w:rsidRPr="00D6077F" w:rsidTr="007D03E4">
        <w:trPr>
          <w:trHeight w:val="265"/>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5"/>
              </w:numPr>
              <w:ind w:hanging="360"/>
              <w:jc w:val="both"/>
              <w:textAlignment w:val="baseline"/>
              <w:rPr>
                <w:rFonts w:cs="Times New Roman"/>
                <w:sz w:val="20"/>
                <w:szCs w:val="20"/>
              </w:rPr>
            </w:pPr>
            <w:r w:rsidRPr="00D6077F">
              <w:rPr>
                <w:rFonts w:cs="Times New Roman"/>
                <w:sz w:val="20"/>
                <w:szCs w:val="20"/>
              </w:rPr>
              <w:t>Использование эффектов анимации</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5"/>
              </w:numPr>
              <w:ind w:left="1080" w:hanging="360"/>
              <w:jc w:val="both"/>
              <w:textAlignment w:val="baseline"/>
              <w:rPr>
                <w:rFonts w:cs="Times New Roman"/>
                <w:sz w:val="20"/>
                <w:szCs w:val="20"/>
              </w:rPr>
            </w:pPr>
            <w:r w:rsidRPr="00D6077F">
              <w:rPr>
                <w:rFonts w:cs="Times New Roman"/>
                <w:sz w:val="20"/>
                <w:szCs w:val="20"/>
              </w:rPr>
              <w:t>Вставка графиков и таблиц</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5"/>
              </w:numPr>
              <w:ind w:left="1080" w:hanging="360"/>
              <w:jc w:val="both"/>
              <w:textAlignment w:val="baseline"/>
              <w:rPr>
                <w:rFonts w:cs="Times New Roman"/>
                <w:sz w:val="20"/>
                <w:szCs w:val="20"/>
              </w:rPr>
            </w:pPr>
            <w:r w:rsidRPr="00D6077F">
              <w:rPr>
                <w:rFonts w:cs="Times New Roman"/>
                <w:sz w:val="20"/>
                <w:szCs w:val="20"/>
              </w:rPr>
              <w:t>Выводы, обоснованные с научной точки зрения, основанные на данных</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5"/>
              </w:numPr>
              <w:ind w:left="1080" w:hanging="360"/>
              <w:jc w:val="both"/>
              <w:textAlignment w:val="baseline"/>
              <w:rPr>
                <w:rFonts w:cs="Times New Roman"/>
                <w:sz w:val="20"/>
                <w:szCs w:val="20"/>
              </w:rPr>
            </w:pPr>
            <w:r w:rsidRPr="00D6077F">
              <w:rPr>
                <w:rFonts w:cs="Times New Roman"/>
                <w:sz w:val="20"/>
                <w:szCs w:val="20"/>
              </w:rPr>
              <w:t>Грамотное создание и сохранение документов в папке рабочих материалов</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cantSplit/>
          <w:trHeight w:val="196"/>
          <w:jc w:val="center"/>
        </w:trPr>
        <w:tc>
          <w:tcPr>
            <w:tcW w:w="132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31"/>
              <w:jc w:val="both"/>
              <w:outlineLvl w:val="9"/>
              <w:rPr>
                <w:rFonts w:ascii="Times New Roman" w:hAnsi="Times New Roman" w:cs="Times New Roman"/>
                <w:sz w:val="20"/>
                <w:szCs w:val="20"/>
                <w:lang w:eastAsia="ru-RU"/>
              </w:rPr>
            </w:pPr>
            <w:r w:rsidRPr="00D6077F">
              <w:rPr>
                <w:rFonts w:ascii="Times New Roman" w:hAnsi="Times New Roman" w:cs="Times New Roman"/>
                <w:sz w:val="20"/>
                <w:szCs w:val="20"/>
                <w:lang w:eastAsia="ru-RU"/>
              </w:rPr>
              <w:t xml:space="preserve"> Организация</w:t>
            </w: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5"/>
              </w:numPr>
              <w:ind w:left="1080" w:hanging="360"/>
              <w:jc w:val="both"/>
              <w:textAlignment w:val="baseline"/>
              <w:rPr>
                <w:rFonts w:cs="Times New Roman"/>
                <w:sz w:val="20"/>
                <w:szCs w:val="20"/>
              </w:rPr>
            </w:pPr>
            <w:r w:rsidRPr="00D6077F">
              <w:rPr>
                <w:rFonts w:cs="Times New Roman"/>
                <w:sz w:val="20"/>
                <w:szCs w:val="20"/>
              </w:rPr>
              <w:t>Текст хорошо написан и сформированные идеи ясно изложены и структурированы</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4"/>
              </w:numPr>
              <w:ind w:hanging="360"/>
              <w:jc w:val="both"/>
              <w:textAlignment w:val="baseline"/>
              <w:rPr>
                <w:rFonts w:cs="Times New Roman"/>
                <w:sz w:val="20"/>
                <w:szCs w:val="20"/>
              </w:rPr>
            </w:pPr>
            <w:r w:rsidRPr="00D6077F">
              <w:rPr>
                <w:rFonts w:cs="Times New Roman"/>
                <w:sz w:val="20"/>
                <w:szCs w:val="20"/>
              </w:rPr>
              <w:t>Слайды представлены в логической последовательности</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4"/>
              </w:numPr>
              <w:ind w:left="540" w:hanging="360"/>
              <w:jc w:val="both"/>
              <w:textAlignment w:val="baseline"/>
              <w:rPr>
                <w:rFonts w:cs="Times New Roman"/>
                <w:sz w:val="20"/>
                <w:szCs w:val="20"/>
              </w:rPr>
            </w:pPr>
            <w:r w:rsidRPr="00D6077F">
              <w:rPr>
                <w:rFonts w:cs="Times New Roman"/>
                <w:sz w:val="20"/>
                <w:szCs w:val="20"/>
              </w:rPr>
              <w:t>Красивое оформление презентации</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10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trHeight w:val="278"/>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D6077F">
            <w:pPr>
              <w:pStyle w:val="Standard"/>
              <w:widowControl/>
              <w:numPr>
                <w:ilvl w:val="0"/>
                <w:numId w:val="4"/>
              </w:numPr>
              <w:ind w:left="540" w:hanging="360"/>
              <w:jc w:val="both"/>
              <w:textAlignment w:val="baseline"/>
              <w:rPr>
                <w:rFonts w:cs="Times New Roman"/>
                <w:sz w:val="20"/>
                <w:szCs w:val="20"/>
              </w:rPr>
            </w:pPr>
            <w:r w:rsidRPr="00D6077F">
              <w:rPr>
                <w:rFonts w:cs="Times New Roman"/>
                <w:sz w:val="20"/>
                <w:szCs w:val="20"/>
              </w:rPr>
              <w:t>Слайды распечатаны в формате заметок.</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5</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r w:rsidR="00D6077F" w:rsidRPr="00D6077F" w:rsidTr="007D03E4">
        <w:trPr>
          <w:trHeight w:val="615"/>
          <w:jc w:val="center"/>
        </w:trPr>
        <w:tc>
          <w:tcPr>
            <w:tcW w:w="60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21"/>
              <w:spacing w:before="120" w:after="120"/>
              <w:jc w:val="both"/>
              <w:outlineLvl w:val="9"/>
              <w:rPr>
                <w:rFonts w:ascii="Times New Roman" w:hAnsi="Times New Roman" w:cs="Times New Roman"/>
                <w:i w:val="0"/>
                <w:sz w:val="20"/>
                <w:szCs w:val="20"/>
              </w:rPr>
            </w:pPr>
            <w:r w:rsidRPr="00D6077F">
              <w:rPr>
                <w:rFonts w:ascii="Times New Roman" w:hAnsi="Times New Roman" w:cs="Times New Roman"/>
                <w:i w:val="0"/>
                <w:sz w:val="20"/>
                <w:szCs w:val="20"/>
              </w:rPr>
              <w:t>Общие баллы</w:t>
            </w:r>
          </w:p>
          <w:p w:rsidR="00D6077F" w:rsidRPr="00D6077F" w:rsidRDefault="00D6077F" w:rsidP="007D03E4">
            <w:pPr>
              <w:pStyle w:val="Standard"/>
              <w:spacing w:after="120"/>
              <w:jc w:val="both"/>
              <w:rPr>
                <w:rFonts w:cs="Times New Roman"/>
                <w:b/>
                <w:sz w:val="20"/>
                <w:szCs w:val="20"/>
              </w:rPr>
            </w:pPr>
            <w:r w:rsidRPr="00D6077F">
              <w:rPr>
                <w:rFonts w:cs="Times New Roman"/>
                <w:b/>
                <w:sz w:val="20"/>
                <w:szCs w:val="20"/>
              </w:rPr>
              <w:t>Окончательная оценка:</w:t>
            </w:r>
          </w:p>
        </w:tc>
        <w:tc>
          <w:tcPr>
            <w:tcW w:w="3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jc w:val="both"/>
              <w:rPr>
                <w:rFonts w:cs="Times New Roman"/>
                <w:sz w:val="20"/>
                <w:szCs w:val="20"/>
              </w:rPr>
            </w:pPr>
            <w:r w:rsidRPr="00D6077F">
              <w:rPr>
                <w:rFonts w:cs="Times New Roman"/>
                <w:sz w:val="20"/>
                <w:szCs w:val="20"/>
              </w:rPr>
              <w:t>90</w:t>
            </w:r>
          </w:p>
        </w:tc>
        <w:tc>
          <w:tcPr>
            <w:tcW w:w="17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77F" w:rsidRPr="00D6077F" w:rsidRDefault="00D6077F" w:rsidP="007D03E4">
            <w:pPr>
              <w:pStyle w:val="Standard"/>
              <w:snapToGrid w:val="0"/>
              <w:jc w:val="both"/>
              <w:rPr>
                <w:rFonts w:cs="Times New Roman"/>
                <w:sz w:val="20"/>
                <w:szCs w:val="20"/>
              </w:rPr>
            </w:pPr>
          </w:p>
        </w:tc>
      </w:tr>
    </w:tbl>
    <w:p w:rsidR="00E2702D" w:rsidRPr="00D6077F" w:rsidRDefault="00E2702D" w:rsidP="00D6077F">
      <w:pPr>
        <w:widowControl w:val="0"/>
        <w:autoSpaceDE w:val="0"/>
        <w:autoSpaceDN w:val="0"/>
        <w:adjustRightInd w:val="0"/>
        <w:spacing w:before="60" w:line="252" w:lineRule="auto"/>
        <w:ind w:left="-567" w:firstLine="927"/>
        <w:jc w:val="both"/>
        <w:rPr>
          <w:rFonts w:ascii="Times New Roman" w:hAnsi="Times New Roman" w:cs="Times New Roman"/>
          <w:sz w:val="20"/>
          <w:szCs w:val="20"/>
        </w:rPr>
      </w:pPr>
    </w:p>
    <w:p w:rsidR="00542141" w:rsidRPr="00D6077F" w:rsidRDefault="00542141">
      <w:pPr>
        <w:widowControl w:val="0"/>
        <w:autoSpaceDE w:val="0"/>
        <w:autoSpaceDN w:val="0"/>
        <w:adjustRightInd w:val="0"/>
        <w:spacing w:before="120" w:after="150" w:line="252" w:lineRule="auto"/>
        <w:jc w:val="center"/>
        <w:rPr>
          <w:rFonts w:ascii="Times New Roman" w:hAnsi="Times New Roman" w:cs="Times New Roman"/>
          <w:b/>
          <w:bCs/>
          <w:spacing w:val="45"/>
          <w:sz w:val="20"/>
          <w:szCs w:val="20"/>
        </w:rPr>
      </w:pPr>
      <w:r w:rsidRPr="00D6077F">
        <w:rPr>
          <w:rFonts w:ascii="Times New Roman" w:hAnsi="Times New Roman" w:cs="Times New Roman"/>
          <w:sz w:val="20"/>
          <w:szCs w:val="20"/>
        </w:rPr>
        <w:br w:type="page"/>
      </w:r>
      <w:r w:rsidRPr="00D6077F">
        <w:rPr>
          <w:rFonts w:ascii="Times New Roman" w:hAnsi="Times New Roman" w:cs="Times New Roman"/>
          <w:b/>
          <w:bCs/>
          <w:spacing w:val="45"/>
          <w:sz w:val="20"/>
          <w:szCs w:val="20"/>
        </w:rPr>
        <w:lastRenderedPageBreak/>
        <w:t>Учебно-тематический план</w:t>
      </w:r>
    </w:p>
    <w:tbl>
      <w:tblPr>
        <w:tblW w:w="9000" w:type="dxa"/>
        <w:jc w:val="center"/>
        <w:tblLayout w:type="fixed"/>
        <w:tblCellMar>
          <w:top w:w="60" w:type="dxa"/>
          <w:left w:w="60" w:type="dxa"/>
          <w:bottom w:w="60" w:type="dxa"/>
          <w:right w:w="60" w:type="dxa"/>
        </w:tblCellMar>
        <w:tblLook w:val="0000" w:firstRow="0" w:lastRow="0" w:firstColumn="0" w:lastColumn="0" w:noHBand="0" w:noVBand="0"/>
      </w:tblPr>
      <w:tblGrid>
        <w:gridCol w:w="669"/>
        <w:gridCol w:w="6781"/>
        <w:gridCol w:w="1550"/>
      </w:tblGrid>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vAlign w:val="center"/>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 п/п</w:t>
            </w:r>
          </w:p>
        </w:tc>
        <w:tc>
          <w:tcPr>
            <w:tcW w:w="6764" w:type="dxa"/>
            <w:tcBorders>
              <w:top w:val="single" w:sz="6" w:space="0" w:color="000000"/>
              <w:left w:val="single" w:sz="6" w:space="0" w:color="000000"/>
              <w:bottom w:val="single" w:sz="6" w:space="0" w:color="000000"/>
              <w:right w:val="single" w:sz="6" w:space="0" w:color="000000"/>
            </w:tcBorders>
            <w:vAlign w:val="center"/>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Тема раздела</w:t>
            </w:r>
          </w:p>
        </w:tc>
        <w:tc>
          <w:tcPr>
            <w:tcW w:w="1546" w:type="dxa"/>
            <w:tcBorders>
              <w:top w:val="single" w:sz="6" w:space="0" w:color="000000"/>
              <w:left w:val="single" w:sz="6" w:space="0" w:color="000000"/>
              <w:bottom w:val="single" w:sz="6" w:space="0" w:color="000000"/>
              <w:right w:val="single" w:sz="6" w:space="0" w:color="000000"/>
            </w:tcBorders>
            <w:vAlign w:val="center"/>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Количество часов</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1</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Исторический процесс и историческая наука</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4</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2</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Первобытность. Цивилизации Древнего мира</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8</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3</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Россия и мир в эпоху Средневековья</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21</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4</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Россия и мир в раннее Новое время</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17</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5</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Россия и мир в эпоху становления и развития индустриального общества</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14</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6</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Обобщающее повторение</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2</w:t>
            </w:r>
          </w:p>
        </w:tc>
      </w:tr>
      <w:tr w:rsidR="00542141" w:rsidRPr="00D6077F">
        <w:trPr>
          <w:jc w:val="center"/>
        </w:trPr>
        <w:tc>
          <w:tcPr>
            <w:tcW w:w="668"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jc w:val="center"/>
              <w:rPr>
                <w:rFonts w:ascii="Times New Roman" w:hAnsi="Times New Roman" w:cs="Times New Roman"/>
                <w:sz w:val="20"/>
                <w:szCs w:val="20"/>
              </w:rPr>
            </w:pPr>
            <w:r w:rsidRPr="00D6077F">
              <w:rPr>
                <w:rFonts w:ascii="Times New Roman" w:hAnsi="Times New Roman" w:cs="Times New Roman"/>
                <w:sz w:val="20"/>
                <w:szCs w:val="20"/>
              </w:rPr>
              <w:t>7</w:t>
            </w:r>
          </w:p>
        </w:tc>
        <w:tc>
          <w:tcPr>
            <w:tcW w:w="6764" w:type="dxa"/>
            <w:tcBorders>
              <w:top w:val="single" w:sz="6" w:space="0" w:color="000000"/>
              <w:left w:val="single" w:sz="6" w:space="0" w:color="000000"/>
              <w:bottom w:val="single" w:sz="6" w:space="0" w:color="000000"/>
              <w:right w:val="single" w:sz="6" w:space="0" w:color="000000"/>
            </w:tcBorders>
          </w:tcPr>
          <w:p w:rsidR="00542141" w:rsidRPr="00D6077F" w:rsidRDefault="00542141">
            <w:pPr>
              <w:widowControl w:val="0"/>
              <w:autoSpaceDE w:val="0"/>
              <w:autoSpaceDN w:val="0"/>
              <w:adjustRightInd w:val="0"/>
              <w:spacing w:line="252" w:lineRule="auto"/>
              <w:rPr>
                <w:rFonts w:ascii="Times New Roman" w:hAnsi="Times New Roman" w:cs="Times New Roman"/>
                <w:sz w:val="20"/>
                <w:szCs w:val="20"/>
              </w:rPr>
            </w:pPr>
            <w:r w:rsidRPr="00D6077F">
              <w:rPr>
                <w:rFonts w:ascii="Times New Roman" w:hAnsi="Times New Roman" w:cs="Times New Roman"/>
                <w:sz w:val="20"/>
                <w:szCs w:val="20"/>
              </w:rPr>
              <w:t>Резерв</w:t>
            </w:r>
          </w:p>
        </w:tc>
        <w:tc>
          <w:tcPr>
            <w:tcW w:w="1546" w:type="dxa"/>
            <w:tcBorders>
              <w:top w:val="single" w:sz="6" w:space="0" w:color="000000"/>
              <w:left w:val="single" w:sz="6" w:space="0" w:color="000000"/>
              <w:bottom w:val="single" w:sz="6" w:space="0" w:color="000000"/>
              <w:right w:val="single" w:sz="6" w:space="0" w:color="000000"/>
            </w:tcBorders>
          </w:tcPr>
          <w:p w:rsidR="00542141" w:rsidRPr="00D6077F" w:rsidRDefault="00542141" w:rsidP="003F23E9">
            <w:pPr>
              <w:widowControl w:val="0"/>
              <w:autoSpaceDE w:val="0"/>
              <w:autoSpaceDN w:val="0"/>
              <w:adjustRightInd w:val="0"/>
              <w:spacing w:line="252" w:lineRule="auto"/>
              <w:rPr>
                <w:rFonts w:ascii="Times New Roman" w:hAnsi="Times New Roman" w:cs="Times New Roman"/>
                <w:sz w:val="20"/>
                <w:szCs w:val="20"/>
              </w:rPr>
            </w:pPr>
          </w:p>
        </w:tc>
      </w:tr>
    </w:tbl>
    <w:p w:rsidR="00542141" w:rsidRDefault="00542141">
      <w:pPr>
        <w:widowControl w:val="0"/>
        <w:autoSpaceDE w:val="0"/>
        <w:autoSpaceDN w:val="0"/>
        <w:adjustRightInd w:val="0"/>
        <w:spacing w:line="252" w:lineRule="auto"/>
        <w:ind w:firstLine="360"/>
        <w:jc w:val="both"/>
        <w:rPr>
          <w:rFonts w:ascii="Times New Roman" w:hAnsi="Times New Roman" w:cs="Times New Roman"/>
          <w:b/>
          <w:bCs/>
          <w:sz w:val="20"/>
          <w:szCs w:val="20"/>
        </w:rPr>
      </w:pPr>
    </w:p>
    <w:p w:rsidR="003F23E9" w:rsidRPr="00D6077F" w:rsidRDefault="003F23E9" w:rsidP="003F23E9">
      <w:pPr>
        <w:widowControl w:val="0"/>
        <w:autoSpaceDE w:val="0"/>
        <w:autoSpaceDN w:val="0"/>
        <w:adjustRightInd w:val="0"/>
        <w:spacing w:line="252" w:lineRule="auto"/>
        <w:ind w:firstLine="360"/>
        <w:jc w:val="center"/>
        <w:rPr>
          <w:rFonts w:ascii="Times New Roman" w:hAnsi="Times New Roman" w:cs="Times New Roman"/>
          <w:b/>
          <w:bCs/>
          <w:sz w:val="20"/>
          <w:szCs w:val="20"/>
        </w:rPr>
      </w:pPr>
      <w:r>
        <w:rPr>
          <w:rFonts w:ascii="Times New Roman" w:hAnsi="Times New Roman" w:cs="Times New Roman"/>
          <w:b/>
          <w:bCs/>
          <w:sz w:val="20"/>
          <w:szCs w:val="20"/>
        </w:rPr>
        <w:t>КАЛЕНДАРНО-ТЕМАТИЧЕСКОЕ ПЛАНИРОВАНИЕ</w:t>
      </w:r>
    </w:p>
    <w:p w:rsidR="003F23E9" w:rsidRPr="001050BE" w:rsidRDefault="003F23E9" w:rsidP="003F23E9">
      <w:pPr>
        <w:widowControl w:val="0"/>
        <w:autoSpaceDE w:val="0"/>
        <w:autoSpaceDN w:val="0"/>
        <w:adjustRightInd w:val="0"/>
        <w:spacing w:before="240" w:after="240" w:line="252" w:lineRule="auto"/>
        <w:jc w:val="center"/>
        <w:rPr>
          <w:rFonts w:ascii="Times New Roman" w:hAnsi="Times New Roman" w:cs="Times New Roman"/>
          <w:b/>
          <w:bCs/>
          <w:caps/>
          <w:sz w:val="24"/>
          <w:szCs w:val="24"/>
        </w:rPr>
      </w:pPr>
    </w:p>
    <w:tbl>
      <w:tblPr>
        <w:tblW w:w="14885" w:type="dxa"/>
        <w:tblInd w:w="-224" w:type="dxa"/>
        <w:tblLayout w:type="fixed"/>
        <w:tblCellMar>
          <w:top w:w="60" w:type="dxa"/>
          <w:left w:w="60" w:type="dxa"/>
          <w:bottom w:w="60" w:type="dxa"/>
          <w:right w:w="60" w:type="dxa"/>
        </w:tblCellMar>
        <w:tblLook w:val="0000" w:firstRow="0" w:lastRow="0" w:firstColumn="0" w:lastColumn="0" w:noHBand="0" w:noVBand="0"/>
      </w:tblPr>
      <w:tblGrid>
        <w:gridCol w:w="548"/>
        <w:gridCol w:w="1005"/>
        <w:gridCol w:w="647"/>
        <w:gridCol w:w="1082"/>
        <w:gridCol w:w="1983"/>
        <w:gridCol w:w="3241"/>
        <w:gridCol w:w="1417"/>
        <w:gridCol w:w="1418"/>
        <w:gridCol w:w="1276"/>
        <w:gridCol w:w="1134"/>
        <w:gridCol w:w="1134"/>
      </w:tblGrid>
      <w:tr w:rsidR="003F23E9" w:rsidRPr="00810E6C" w:rsidTr="00A11A7D">
        <w:tc>
          <w:tcPr>
            <w:tcW w:w="548"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w:t>
            </w:r>
            <w:r w:rsidRPr="001050BE">
              <w:rPr>
                <w:rFonts w:ascii="Times New Roman" w:hAnsi="Times New Roman" w:cs="Times New Roman"/>
                <w:b/>
                <w:sz w:val="20"/>
                <w:szCs w:val="20"/>
              </w:rPr>
              <w:br/>
              <w:t>п/п</w:t>
            </w:r>
          </w:p>
        </w:tc>
        <w:tc>
          <w:tcPr>
            <w:tcW w:w="1005"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Тема</w:t>
            </w:r>
            <w:r w:rsidRPr="001050BE">
              <w:rPr>
                <w:rFonts w:ascii="Times New Roman" w:hAnsi="Times New Roman" w:cs="Times New Roman"/>
                <w:b/>
                <w:sz w:val="20"/>
                <w:szCs w:val="20"/>
              </w:rPr>
              <w:br/>
              <w:t>урока</w:t>
            </w:r>
          </w:p>
        </w:tc>
        <w:tc>
          <w:tcPr>
            <w:tcW w:w="647"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Кол-во</w:t>
            </w:r>
          </w:p>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часов</w:t>
            </w:r>
          </w:p>
        </w:tc>
        <w:tc>
          <w:tcPr>
            <w:tcW w:w="1082"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Тип,</w:t>
            </w:r>
            <w:r w:rsidRPr="001050BE">
              <w:rPr>
                <w:rFonts w:ascii="Times New Roman" w:hAnsi="Times New Roman" w:cs="Times New Roman"/>
                <w:b/>
                <w:sz w:val="20"/>
                <w:szCs w:val="20"/>
              </w:rPr>
              <w:br/>
              <w:t xml:space="preserve">вид </w:t>
            </w:r>
            <w:r w:rsidRPr="001050BE">
              <w:rPr>
                <w:rFonts w:ascii="Times New Roman" w:hAnsi="Times New Roman" w:cs="Times New Roman"/>
                <w:b/>
                <w:sz w:val="20"/>
                <w:szCs w:val="20"/>
              </w:rPr>
              <w:br/>
              <w:t>урока</w:t>
            </w:r>
          </w:p>
        </w:tc>
        <w:tc>
          <w:tcPr>
            <w:tcW w:w="1983"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Элементы</w:t>
            </w:r>
          </w:p>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содержания</w:t>
            </w:r>
          </w:p>
        </w:tc>
        <w:tc>
          <w:tcPr>
            <w:tcW w:w="3241"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Требования к уровню</w:t>
            </w:r>
            <w:r w:rsidRPr="001050BE">
              <w:rPr>
                <w:rFonts w:ascii="Times New Roman" w:hAnsi="Times New Roman" w:cs="Times New Roman"/>
                <w:b/>
                <w:sz w:val="20"/>
                <w:szCs w:val="20"/>
              </w:rPr>
              <w:br/>
              <w:t>подготовки учащегося</w:t>
            </w:r>
          </w:p>
        </w:tc>
        <w:tc>
          <w:tcPr>
            <w:tcW w:w="1417"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Вид</w:t>
            </w:r>
          </w:p>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 xml:space="preserve">контроля, </w:t>
            </w:r>
            <w:r w:rsidRPr="001050BE">
              <w:rPr>
                <w:rFonts w:ascii="Times New Roman" w:hAnsi="Times New Roman" w:cs="Times New Roman"/>
                <w:b/>
                <w:sz w:val="20"/>
                <w:szCs w:val="20"/>
              </w:rPr>
              <w:br/>
              <w:t>измерители</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 xml:space="preserve">Элементы </w:t>
            </w:r>
            <w:r w:rsidRPr="001050BE">
              <w:rPr>
                <w:rFonts w:ascii="Times New Roman" w:hAnsi="Times New Roman" w:cs="Times New Roman"/>
                <w:b/>
                <w:sz w:val="20"/>
                <w:szCs w:val="20"/>
              </w:rPr>
              <w:br/>
              <w:t>дополни-</w:t>
            </w:r>
            <w:r w:rsidRPr="001050BE">
              <w:rPr>
                <w:rFonts w:ascii="Times New Roman" w:hAnsi="Times New Roman" w:cs="Times New Roman"/>
                <w:b/>
                <w:sz w:val="20"/>
                <w:szCs w:val="20"/>
              </w:rPr>
              <w:br/>
              <w:t xml:space="preserve">тельного </w:t>
            </w:r>
            <w:r w:rsidRPr="001050BE">
              <w:rPr>
                <w:rFonts w:ascii="Times New Roman" w:hAnsi="Times New Roman" w:cs="Times New Roman"/>
                <w:b/>
                <w:sz w:val="20"/>
                <w:szCs w:val="20"/>
              </w:rPr>
              <w:br/>
              <w:t>содержания</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Домашнее</w:t>
            </w:r>
          </w:p>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задание</w:t>
            </w:r>
          </w:p>
        </w:tc>
        <w:tc>
          <w:tcPr>
            <w:tcW w:w="1134" w:type="dxa"/>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Дата</w:t>
            </w:r>
            <w:r w:rsidRPr="001050BE">
              <w:rPr>
                <w:rFonts w:ascii="Times New Roman" w:hAnsi="Times New Roman" w:cs="Times New Roman"/>
                <w:b/>
                <w:sz w:val="20"/>
                <w:szCs w:val="20"/>
              </w:rPr>
              <w:br/>
              <w:t>проведения</w:t>
            </w:r>
          </w:p>
        </w:tc>
        <w:tc>
          <w:tcPr>
            <w:tcW w:w="1134" w:type="dxa"/>
            <w:vMerge w:val="restart"/>
            <w:tcBorders>
              <w:top w:val="single" w:sz="6" w:space="0" w:color="000000"/>
              <w:left w:val="single" w:sz="6" w:space="0" w:color="000000"/>
              <w:right w:val="single" w:sz="6" w:space="0" w:color="000000"/>
            </w:tcBorders>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b/>
                <w:sz w:val="20"/>
                <w:szCs w:val="20"/>
              </w:rPr>
            </w:pPr>
            <w:r w:rsidRPr="001050BE">
              <w:rPr>
                <w:rFonts w:ascii="Times New Roman" w:hAnsi="Times New Roman" w:cs="Times New Roman"/>
                <w:b/>
                <w:sz w:val="20"/>
                <w:szCs w:val="20"/>
              </w:rPr>
              <w:t xml:space="preserve">Региональный компонент </w:t>
            </w:r>
          </w:p>
        </w:tc>
      </w:tr>
      <w:tr w:rsidR="003F23E9" w:rsidRPr="00810E6C" w:rsidTr="00A11A7D">
        <w:tc>
          <w:tcPr>
            <w:tcW w:w="548"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005"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647"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082"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983"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3241"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276" w:type="dxa"/>
            <w:vMerge/>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b/>
                <w:bCs/>
                <w:caps/>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F23E9" w:rsidRPr="001050BE"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1050BE">
              <w:rPr>
                <w:rFonts w:ascii="Times New Roman" w:hAnsi="Times New Roman" w:cs="Times New Roman"/>
                <w:sz w:val="20"/>
                <w:szCs w:val="20"/>
              </w:rPr>
              <w:t>План/ факт</w:t>
            </w:r>
          </w:p>
        </w:tc>
        <w:tc>
          <w:tcPr>
            <w:tcW w:w="1134" w:type="dxa"/>
            <w:vMerge/>
            <w:tcBorders>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r>
      <w:tr w:rsidR="003F23E9" w:rsidRPr="00810E6C" w:rsidTr="00A11A7D">
        <w:tc>
          <w:tcPr>
            <w:tcW w:w="54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0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8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241"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1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41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27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1134"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1134"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c>
          <w:tcPr>
            <w:tcW w:w="14885" w:type="dxa"/>
            <w:gridSpan w:val="11"/>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b/>
                <w:bCs/>
                <w:sz w:val="20"/>
                <w:szCs w:val="20"/>
              </w:rPr>
            </w:pPr>
            <w:r w:rsidRPr="00810E6C">
              <w:rPr>
                <w:rFonts w:ascii="Times New Roman" w:hAnsi="Times New Roman" w:cs="Times New Roman"/>
                <w:b/>
                <w:bCs/>
                <w:sz w:val="20"/>
                <w:szCs w:val="20"/>
              </w:rPr>
              <w:t>Раздел I. Введение в историю</w:t>
            </w:r>
            <w:r>
              <w:rPr>
                <w:rFonts w:ascii="Times New Roman" w:hAnsi="Times New Roman" w:cs="Times New Roman"/>
                <w:b/>
                <w:bCs/>
                <w:sz w:val="20"/>
                <w:szCs w:val="20"/>
              </w:rPr>
              <w:t xml:space="preserve"> (4 часа)</w:t>
            </w:r>
            <w:r w:rsidRPr="00810E6C">
              <w:rPr>
                <w:rFonts w:ascii="Times New Roman" w:hAnsi="Times New Roman" w:cs="Times New Roman"/>
                <w:b/>
                <w:bCs/>
                <w:sz w:val="20"/>
                <w:szCs w:val="20"/>
              </w:rPr>
              <w:br/>
              <w:t>Тема 1. Исторический процесс и историческая наука</w:t>
            </w:r>
          </w:p>
        </w:tc>
      </w:tr>
      <w:tr w:rsidR="003F23E9" w:rsidRPr="00810E6C" w:rsidTr="00A11A7D">
        <w:tc>
          <w:tcPr>
            <w:tcW w:w="54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0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История и исторический процесс</w:t>
            </w:r>
          </w:p>
        </w:tc>
        <w:tc>
          <w:tcPr>
            <w:tcW w:w="64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8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изучения новых знаний. Вводная лекция </w:t>
            </w:r>
            <w:r w:rsidRPr="00810E6C">
              <w:rPr>
                <w:rFonts w:ascii="Times New Roman" w:hAnsi="Times New Roman" w:cs="Times New Roman"/>
                <w:sz w:val="20"/>
                <w:szCs w:val="20"/>
              </w:rPr>
              <w:br/>
              <w:t>с элементами беседы</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Многообразие понятия «история» и современные подходы к его пониманию. Сущность исторического пространства, взаимосвязи общества и природы в истории человечества. Критерий исторического </w:t>
            </w:r>
            <w:r w:rsidRPr="00810E6C">
              <w:rPr>
                <w:rFonts w:ascii="Times New Roman" w:hAnsi="Times New Roman" w:cs="Times New Roman"/>
                <w:sz w:val="20"/>
                <w:szCs w:val="20"/>
              </w:rPr>
              <w:lastRenderedPageBreak/>
              <w:t xml:space="preserve">времени. Вопрос о единстве всемирной </w:t>
            </w:r>
          </w:p>
        </w:tc>
        <w:tc>
          <w:tcPr>
            <w:tcW w:w="3241"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lastRenderedPageBreak/>
              <w:t xml:space="preserve">Знать: </w:t>
            </w:r>
            <w:r w:rsidRPr="00810E6C">
              <w:rPr>
                <w:rFonts w:ascii="Times New Roman" w:hAnsi="Times New Roman" w:cs="Times New Roman"/>
                <w:sz w:val="20"/>
                <w:szCs w:val="20"/>
              </w:rPr>
              <w:t xml:space="preserve">что такое история; как </w:t>
            </w:r>
            <w:r w:rsidRPr="00810E6C">
              <w:rPr>
                <w:rFonts w:ascii="Times New Roman" w:hAnsi="Times New Roman" w:cs="Times New Roman"/>
                <w:sz w:val="20"/>
                <w:szCs w:val="20"/>
              </w:rPr>
              <w:br/>
              <w:t xml:space="preserve">формировалось историческое </w:t>
            </w:r>
            <w:r>
              <w:rPr>
                <w:rFonts w:ascii="Times New Roman" w:hAnsi="Times New Roman" w:cs="Times New Roman"/>
                <w:sz w:val="20"/>
                <w:szCs w:val="20"/>
              </w:rPr>
              <w:t xml:space="preserve">пространство; ответы на вопрос </w:t>
            </w:r>
            <w:r w:rsidRPr="00810E6C">
              <w:rPr>
                <w:rFonts w:ascii="Times New Roman" w:hAnsi="Times New Roman" w:cs="Times New Roman"/>
                <w:sz w:val="20"/>
                <w:szCs w:val="20"/>
              </w:rPr>
              <w:t>о единстве всемирной истории;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понятия: </w:t>
            </w:r>
            <w:r>
              <w:rPr>
                <w:rFonts w:ascii="Times New Roman" w:hAnsi="Times New Roman" w:cs="Times New Roman"/>
                <w:sz w:val="20"/>
                <w:szCs w:val="20"/>
              </w:rPr>
              <w:t xml:space="preserve">история, всемирная </w:t>
            </w:r>
            <w:r w:rsidRPr="00810E6C">
              <w:rPr>
                <w:rFonts w:ascii="Times New Roman" w:hAnsi="Times New Roman" w:cs="Times New Roman"/>
                <w:sz w:val="20"/>
                <w:szCs w:val="20"/>
              </w:rPr>
              <w:t>история.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 xml:space="preserve">находить отличие исторического времени от календарного; обосновывать свой выбор; устанавливать взаимосвязь вопросов смысла, цели и единства мировой истории; характеризовать основные подходы к периодизации исторического процесса; указывать </w:t>
            </w:r>
            <w:r w:rsidRPr="00810E6C">
              <w:rPr>
                <w:rFonts w:ascii="Times New Roman" w:hAnsi="Times New Roman" w:cs="Times New Roman"/>
                <w:sz w:val="20"/>
                <w:szCs w:val="20"/>
              </w:rPr>
              <w:lastRenderedPageBreak/>
              <w:t xml:space="preserve">признаки концепций </w:t>
            </w:r>
          </w:p>
        </w:tc>
        <w:tc>
          <w:tcPr>
            <w:tcW w:w="141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lastRenderedPageBreak/>
              <w:t>Беседа; тестовые задания, тезисный план, «линия времени»</w:t>
            </w:r>
          </w:p>
        </w:tc>
        <w:tc>
          <w:tcPr>
            <w:tcW w:w="141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Системы летоисчисления. Календари: древнеегипетский, вавилонский, древне-</w:t>
            </w:r>
            <w:r w:rsidRPr="00810E6C">
              <w:rPr>
                <w:rFonts w:ascii="Times New Roman" w:hAnsi="Times New Roman" w:cs="Times New Roman"/>
                <w:sz w:val="20"/>
                <w:szCs w:val="20"/>
              </w:rPr>
              <w:br/>
              <w:t>китайский, юлианский, григорианский</w:t>
            </w:r>
          </w:p>
        </w:tc>
        <w:tc>
          <w:tcPr>
            <w:tcW w:w="127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1, рефераты:</w:t>
            </w:r>
            <w:r>
              <w:rPr>
                <w:rFonts w:ascii="Times New Roman" w:hAnsi="Times New Roman" w:cs="Times New Roman"/>
                <w:sz w:val="20"/>
                <w:szCs w:val="20"/>
              </w:rPr>
              <w:t xml:space="preserve"> «Cистемы летоисчисления по олимпиадам, от ос</w:t>
            </w:r>
            <w:r w:rsidRPr="00810E6C">
              <w:rPr>
                <w:rFonts w:ascii="Times New Roman" w:hAnsi="Times New Roman" w:cs="Times New Roman"/>
                <w:sz w:val="20"/>
                <w:szCs w:val="20"/>
              </w:rPr>
              <w:t>нования города, сотворения мира, рождества Христова, хиджры», «Календари»</w:t>
            </w:r>
          </w:p>
        </w:tc>
        <w:tc>
          <w:tcPr>
            <w:tcW w:w="1134"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3.09</w:t>
            </w:r>
          </w:p>
        </w:tc>
        <w:tc>
          <w:tcPr>
            <w:tcW w:w="1134"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b/>
          <w:bCs/>
          <w:cap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истории. Периодизация исторического процесса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всемирной истории; анализировать; структурировать учебный материал в виде тезисного плана, «линии времени»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2–3</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История и познание истории</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Комбинированный урок.</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изучения новых знаний. </w:t>
            </w:r>
            <w:r w:rsidRPr="00810E6C">
              <w:rPr>
                <w:rFonts w:ascii="Times New Roman" w:hAnsi="Times New Roman" w:cs="Times New Roman"/>
                <w:sz w:val="20"/>
                <w:szCs w:val="20"/>
              </w:rPr>
              <w:br/>
              <w:t>Лекция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История в системе гуманитарных наук. Социальное познание </w:t>
            </w:r>
            <w:r w:rsidRPr="00810E6C">
              <w:rPr>
                <w:rFonts w:ascii="Times New Roman" w:hAnsi="Times New Roman" w:cs="Times New Roman"/>
                <w:sz w:val="20"/>
                <w:szCs w:val="20"/>
              </w:rPr>
              <w:br/>
              <w:t>и историческая наука. Историческое событие и исторический факт. Понятие об исторических источниках. Виды источников. Понятие и термины исторической науки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особенности социального познания; отличие истории от других социальных дисциплин; подходы к пониманию термина «исторический факт»; трудности, возникающие при использовании информации источника в исследовании историка; особенности языка исторической науки;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социальное познание, историческое событие, исторический факт, исторический источник, менталитет, цивилизация.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определять специфику исторической науки, достоинства и слабости</w:t>
            </w:r>
            <w:r w:rsidRPr="00810E6C">
              <w:rPr>
                <w:rFonts w:ascii="Times New Roman" w:hAnsi="Times New Roman" w:cs="Times New Roman"/>
                <w:b/>
                <w:bCs/>
                <w:i/>
                <w:iCs/>
                <w:sz w:val="20"/>
                <w:szCs w:val="20"/>
              </w:rPr>
              <w:t xml:space="preserve"> </w:t>
            </w:r>
            <w:r>
              <w:rPr>
                <w:rFonts w:ascii="Times New Roman" w:hAnsi="Times New Roman" w:cs="Times New Roman"/>
                <w:sz w:val="20"/>
                <w:szCs w:val="20"/>
              </w:rPr>
              <w:t>подходов к иссле</w:t>
            </w:r>
            <w:r w:rsidRPr="00810E6C">
              <w:rPr>
                <w:rFonts w:ascii="Times New Roman" w:hAnsi="Times New Roman" w:cs="Times New Roman"/>
                <w:sz w:val="20"/>
                <w:szCs w:val="20"/>
              </w:rPr>
              <w:t xml:space="preserve">дованию истории в исторической науке XX в.; анализировать мнения, мысли, документы; высказывать свое отношение; устанавливать причинно-следственные связи; анализировать схему;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анализ мнений, документов, схема, тезисный план, конспект, познавательные задания</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Основные </w:t>
            </w:r>
            <w:r w:rsidRPr="00810E6C">
              <w:rPr>
                <w:rFonts w:ascii="Times New Roman" w:hAnsi="Times New Roman" w:cs="Times New Roman"/>
                <w:sz w:val="20"/>
                <w:szCs w:val="20"/>
              </w:rPr>
              <w:br/>
              <w:t xml:space="preserve">концепции исторического развития: историко-культурологические (цивилизационные), </w:t>
            </w:r>
            <w:r w:rsidRPr="00810E6C">
              <w:rPr>
                <w:rFonts w:ascii="Times New Roman" w:hAnsi="Times New Roman" w:cs="Times New Roman"/>
                <w:sz w:val="20"/>
                <w:szCs w:val="20"/>
              </w:rPr>
              <w:br/>
              <w:t>формационная теории,</w:t>
            </w:r>
            <w:r w:rsidRPr="00810E6C">
              <w:rPr>
                <w:rFonts w:ascii="Times New Roman" w:hAnsi="Times New Roman" w:cs="Times New Roman"/>
                <w:sz w:val="20"/>
                <w:szCs w:val="20"/>
              </w:rPr>
              <w:br/>
              <w:t xml:space="preserve">теория модернизации.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Школа «анналов». Смысл истории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 2, </w:t>
            </w:r>
            <w:r w:rsidRPr="00810E6C">
              <w:rPr>
                <w:rFonts w:ascii="Times New Roman" w:hAnsi="Times New Roman" w:cs="Times New Roman"/>
                <w:sz w:val="20"/>
                <w:szCs w:val="20"/>
              </w:rPr>
              <w:br/>
              <w:t xml:space="preserve">вопросы, </w:t>
            </w:r>
            <w:r w:rsidRPr="00810E6C">
              <w:rPr>
                <w:rFonts w:ascii="Times New Roman" w:hAnsi="Times New Roman" w:cs="Times New Roman"/>
                <w:sz w:val="20"/>
                <w:szCs w:val="20"/>
              </w:rPr>
              <w:br/>
              <w:t>записи.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w:t>
            </w:r>
            <w:r w:rsidRPr="00810E6C">
              <w:rPr>
                <w:rFonts w:ascii="Times New Roman" w:hAnsi="Times New Roman" w:cs="Times New Roman"/>
                <w:caps/>
                <w:sz w:val="20"/>
                <w:szCs w:val="20"/>
              </w:rPr>
              <w:t>п</w:t>
            </w:r>
            <w:r w:rsidRPr="00810E6C">
              <w:rPr>
                <w:rFonts w:ascii="Times New Roman" w:hAnsi="Times New Roman" w:cs="Times New Roman"/>
                <w:sz w:val="20"/>
                <w:szCs w:val="20"/>
              </w:rPr>
              <w:t>од-</w:t>
            </w:r>
            <w:r w:rsidRPr="00810E6C">
              <w:rPr>
                <w:rFonts w:ascii="Times New Roman" w:hAnsi="Times New Roman" w:cs="Times New Roman"/>
                <w:sz w:val="20"/>
                <w:szCs w:val="20"/>
              </w:rPr>
              <w:br/>
              <w:t xml:space="preserve">готовиться </w:t>
            </w:r>
            <w:r w:rsidRPr="00810E6C">
              <w:rPr>
                <w:rFonts w:ascii="Times New Roman" w:hAnsi="Times New Roman" w:cs="Times New Roman"/>
                <w:sz w:val="20"/>
                <w:szCs w:val="20"/>
              </w:rPr>
              <w:br/>
              <w:t>к семинару, с. 22–24</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05.09-</w:t>
            </w:r>
          </w:p>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10.09</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структурировать учебный материал в виде конспекта, тезисного плана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Введение </w:t>
            </w:r>
            <w:r w:rsidRPr="00810E6C">
              <w:rPr>
                <w:rFonts w:ascii="Times New Roman" w:hAnsi="Times New Roman" w:cs="Times New Roman"/>
                <w:sz w:val="20"/>
                <w:szCs w:val="20"/>
              </w:rPr>
              <w:br/>
              <w:t>в историю</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практического применения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История в век </w:t>
            </w:r>
            <w:r w:rsidRPr="00810E6C">
              <w:rPr>
                <w:rFonts w:ascii="Times New Roman" w:hAnsi="Times New Roman" w:cs="Times New Roman"/>
                <w:sz w:val="20"/>
                <w:szCs w:val="20"/>
              </w:rPr>
              <w:br/>
              <w:t>глобализации. Альтернативы в истории и тайны истории. Судить или понимать?</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направления в глобальной истории;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глобализация, альтернативы.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Уметь:</w:t>
            </w:r>
            <w:r w:rsidRPr="00810E6C">
              <w:rPr>
                <w:rFonts w:ascii="Times New Roman" w:hAnsi="Times New Roman" w:cs="Times New Roman"/>
                <w:sz w:val="20"/>
                <w:szCs w:val="20"/>
              </w:rPr>
              <w:t xml:space="preserve"> высказывать свое мнение по поводу альтернатив в истории; дискутировать по вопросу: «Судить или понимать?»; представлять результаты изучения исторического материала </w:t>
            </w:r>
            <w:r w:rsidRPr="00810E6C">
              <w:rPr>
                <w:rFonts w:ascii="Times New Roman" w:hAnsi="Times New Roman" w:cs="Times New Roman"/>
                <w:sz w:val="20"/>
                <w:szCs w:val="20"/>
              </w:rPr>
              <w:br/>
              <w:t>в виде реферата, эссе</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анализ документов, дискуссия, эссе, рефераты</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Познавательные </w:t>
            </w:r>
            <w:r w:rsidRPr="00810E6C">
              <w:rPr>
                <w:rFonts w:ascii="Times New Roman" w:hAnsi="Times New Roman" w:cs="Times New Roman"/>
                <w:sz w:val="20"/>
                <w:szCs w:val="20"/>
              </w:rPr>
              <w:br/>
              <w:t xml:space="preserve">задания, эссе, проекты (по </w:t>
            </w:r>
            <w:r w:rsidRPr="00810E6C">
              <w:rPr>
                <w:rFonts w:ascii="Times New Roman" w:hAnsi="Times New Roman" w:cs="Times New Roman"/>
                <w:sz w:val="20"/>
                <w:szCs w:val="20"/>
              </w:rPr>
              <w:br/>
              <w:t xml:space="preserve">выбору </w:t>
            </w:r>
            <w:r w:rsidRPr="00810E6C">
              <w:rPr>
                <w:rFonts w:ascii="Times New Roman" w:hAnsi="Times New Roman" w:cs="Times New Roman"/>
                <w:sz w:val="20"/>
                <w:szCs w:val="20"/>
              </w:rPr>
              <w:br/>
              <w:t>учителя)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12.09</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15138" w:type="dxa"/>
            <w:gridSpan w:val="11"/>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b/>
                <w:bCs/>
                <w:sz w:val="20"/>
                <w:szCs w:val="20"/>
              </w:rPr>
            </w:pPr>
            <w:r w:rsidRPr="00810E6C">
              <w:rPr>
                <w:rFonts w:ascii="Times New Roman" w:hAnsi="Times New Roman" w:cs="Times New Roman"/>
                <w:b/>
                <w:bCs/>
                <w:sz w:val="20"/>
                <w:szCs w:val="20"/>
              </w:rPr>
              <w:t>Раздел II. Человечество в эпоху Древнего мира и Средневековья</w:t>
            </w:r>
            <w:r>
              <w:rPr>
                <w:rFonts w:ascii="Times New Roman" w:hAnsi="Times New Roman" w:cs="Times New Roman"/>
                <w:b/>
                <w:bCs/>
                <w:sz w:val="20"/>
                <w:szCs w:val="20"/>
              </w:rPr>
              <w:t xml:space="preserve"> (29 часов)</w:t>
            </w:r>
            <w:r w:rsidRPr="00810E6C">
              <w:rPr>
                <w:rFonts w:ascii="Times New Roman" w:hAnsi="Times New Roman" w:cs="Times New Roman"/>
                <w:b/>
                <w:bCs/>
                <w:sz w:val="20"/>
                <w:szCs w:val="20"/>
              </w:rPr>
              <w:br/>
              <w:t>Тема 2. Первобытность. Цивилизации Древнего мира</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Предцивилизационная стадия истории человечества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 изучения новых знаний. Лекция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Антропогенез.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Научные представления о фор-</w:t>
            </w:r>
            <w:r w:rsidRPr="00810E6C">
              <w:rPr>
                <w:rFonts w:ascii="Times New Roman" w:hAnsi="Times New Roman" w:cs="Times New Roman"/>
                <w:sz w:val="20"/>
                <w:szCs w:val="20"/>
              </w:rPr>
              <w:br/>
              <w:t xml:space="preserve">мировании </w:t>
            </w:r>
            <w:r w:rsidRPr="00810E6C">
              <w:rPr>
                <w:rFonts w:ascii="Times New Roman" w:hAnsi="Times New Roman" w:cs="Times New Roman"/>
                <w:sz w:val="20"/>
                <w:szCs w:val="20"/>
              </w:rPr>
              <w:br/>
              <w:t xml:space="preserve">человека современного типа.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Периодизация предцивилиза-</w:t>
            </w:r>
            <w:r w:rsidRPr="00810E6C">
              <w:rPr>
                <w:rFonts w:ascii="Times New Roman" w:hAnsi="Times New Roman" w:cs="Times New Roman"/>
                <w:sz w:val="20"/>
                <w:szCs w:val="20"/>
              </w:rPr>
              <w:br/>
              <w:t>ционной стадии развития человечества. Пробле-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что такое предцивилиз</w:t>
            </w:r>
            <w:r>
              <w:rPr>
                <w:rFonts w:ascii="Times New Roman" w:hAnsi="Times New Roman" w:cs="Times New Roman"/>
                <w:sz w:val="20"/>
                <w:szCs w:val="20"/>
              </w:rPr>
              <w:t>ационная стадия истории челове</w:t>
            </w:r>
            <w:r w:rsidRPr="00810E6C">
              <w:rPr>
                <w:rFonts w:ascii="Times New Roman" w:hAnsi="Times New Roman" w:cs="Times New Roman"/>
                <w:sz w:val="20"/>
                <w:szCs w:val="20"/>
              </w:rPr>
              <w:t>чества; этапы в становлении человека; проблемы социогенез</w:t>
            </w:r>
            <w:r>
              <w:rPr>
                <w:rFonts w:ascii="Times New Roman" w:hAnsi="Times New Roman" w:cs="Times New Roman"/>
                <w:sz w:val="20"/>
                <w:szCs w:val="20"/>
              </w:rPr>
              <w:t>а; сущность и значение неолити</w:t>
            </w:r>
            <w:r w:rsidRPr="00810E6C">
              <w:rPr>
                <w:rFonts w:ascii="Times New Roman" w:hAnsi="Times New Roman" w:cs="Times New Roman"/>
                <w:sz w:val="20"/>
                <w:szCs w:val="20"/>
              </w:rPr>
              <w:t xml:space="preserve">ческой революции;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антропогенез,</w:t>
            </w:r>
            <w:r w:rsidRPr="00810E6C">
              <w:rPr>
                <w:rFonts w:ascii="Times New Roman" w:hAnsi="Times New Roman" w:cs="Times New Roman"/>
                <w:i/>
                <w:iCs/>
                <w:sz w:val="20"/>
                <w:szCs w:val="20"/>
              </w:rPr>
              <w:t xml:space="preserve"> </w:t>
            </w:r>
            <w:r w:rsidRPr="00810E6C">
              <w:rPr>
                <w:rFonts w:ascii="Times New Roman" w:hAnsi="Times New Roman" w:cs="Times New Roman"/>
                <w:sz w:val="20"/>
                <w:szCs w:val="20"/>
              </w:rPr>
              <w:t xml:space="preserve">первобытное, </w:t>
            </w:r>
            <w:r w:rsidRPr="00810E6C">
              <w:rPr>
                <w:rFonts w:ascii="Times New Roman" w:hAnsi="Times New Roman" w:cs="Times New Roman"/>
                <w:sz w:val="20"/>
                <w:szCs w:val="20"/>
              </w:rPr>
              <w:br/>
              <w:t xml:space="preserve">доисторическое общество, </w:t>
            </w:r>
            <w:r w:rsidRPr="00810E6C">
              <w:rPr>
                <w:rFonts w:ascii="Times New Roman" w:hAnsi="Times New Roman" w:cs="Times New Roman"/>
                <w:sz w:val="20"/>
                <w:szCs w:val="20"/>
              </w:rPr>
              <w:br/>
              <w:t>человек умелый, человек раз</w:t>
            </w:r>
            <w:r>
              <w:rPr>
                <w:rFonts w:ascii="Times New Roman" w:hAnsi="Times New Roman" w:cs="Times New Roman"/>
                <w:sz w:val="20"/>
                <w:szCs w:val="20"/>
              </w:rPr>
              <w:t>умный, родовая община, присваи</w:t>
            </w:r>
            <w:r w:rsidRPr="00810E6C">
              <w:rPr>
                <w:rFonts w:ascii="Times New Roman" w:hAnsi="Times New Roman" w:cs="Times New Roman"/>
                <w:sz w:val="20"/>
                <w:szCs w:val="20"/>
              </w:rPr>
              <w:t>вающее хозяйство, произво-</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документами, дополн</w:t>
            </w:r>
            <w:r>
              <w:rPr>
                <w:rFonts w:ascii="Times New Roman" w:hAnsi="Times New Roman" w:cs="Times New Roman"/>
                <w:sz w:val="20"/>
                <w:szCs w:val="20"/>
              </w:rPr>
              <w:t>ительной литературой, интернетресурса</w:t>
            </w:r>
            <w:r w:rsidRPr="00810E6C">
              <w:rPr>
                <w:rFonts w:ascii="Times New Roman" w:hAnsi="Times New Roman" w:cs="Times New Roman"/>
                <w:sz w:val="20"/>
                <w:szCs w:val="20"/>
              </w:rPr>
              <w:t>ми; проблемные вопросы, конспект, поня-</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Современные научные </w:t>
            </w:r>
            <w:r w:rsidRPr="00810E6C">
              <w:rPr>
                <w:rFonts w:ascii="Times New Roman" w:hAnsi="Times New Roman" w:cs="Times New Roman"/>
                <w:sz w:val="20"/>
                <w:szCs w:val="20"/>
              </w:rPr>
              <w:br/>
              <w:t>концепции происхождения человека и общества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3 до </w:t>
            </w:r>
            <w:r w:rsidRPr="00810E6C">
              <w:rPr>
                <w:rFonts w:ascii="Times New Roman" w:hAnsi="Times New Roman" w:cs="Times New Roman"/>
                <w:sz w:val="20"/>
                <w:szCs w:val="20"/>
              </w:rPr>
              <w:br/>
              <w:t>с. 28, вопросы 1–3</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17.09</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мы социогенеза. Праобщина.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Родовая община. Неолитическая </w:t>
            </w:r>
            <w:r w:rsidRPr="00810E6C">
              <w:rPr>
                <w:rFonts w:ascii="Times New Roman" w:hAnsi="Times New Roman" w:cs="Times New Roman"/>
                <w:sz w:val="20"/>
                <w:szCs w:val="20"/>
              </w:rPr>
              <w:br/>
              <w:t xml:space="preserve">революция и ее историческое </w:t>
            </w:r>
            <w:r w:rsidRPr="00810E6C">
              <w:rPr>
                <w:rFonts w:ascii="Times New Roman" w:hAnsi="Times New Roman" w:cs="Times New Roman"/>
                <w:sz w:val="20"/>
                <w:szCs w:val="20"/>
              </w:rPr>
              <w:br/>
              <w:t>значение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дящее хозяйство, цивилизация, социогенез, революция, неолитическая революция.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представлять результаты изучения исторического материала в виде конспекта; работать с картой; анализировать документы, делать выводы; высказывать свое мнение; характеризовать исторические события; составлять словарь темы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тийный аппарат; схема «Линия времени»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Архаи</w:t>
            </w:r>
            <w:r>
              <w:rPr>
                <w:rFonts w:ascii="Times New Roman" w:hAnsi="Times New Roman" w:cs="Times New Roman"/>
                <w:sz w:val="20"/>
                <w:szCs w:val="20"/>
              </w:rPr>
              <w:t xml:space="preserve">чные </w:t>
            </w:r>
            <w:r>
              <w:rPr>
                <w:rFonts w:ascii="Times New Roman" w:hAnsi="Times New Roman" w:cs="Times New Roman"/>
                <w:sz w:val="20"/>
                <w:szCs w:val="20"/>
              </w:rPr>
              <w:br/>
              <w:t>цивилизации Древнего Вос</w:t>
            </w:r>
            <w:r w:rsidRPr="00810E6C">
              <w:rPr>
                <w:rFonts w:ascii="Times New Roman" w:hAnsi="Times New Roman" w:cs="Times New Roman"/>
                <w:sz w:val="20"/>
                <w:szCs w:val="20"/>
              </w:rPr>
              <w:t>тока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практического применения знаний </w:t>
            </w:r>
            <w:r w:rsidRPr="00810E6C">
              <w:rPr>
                <w:rFonts w:ascii="Times New Roman" w:hAnsi="Times New Roman" w:cs="Times New Roman"/>
                <w:sz w:val="20"/>
                <w:szCs w:val="20"/>
              </w:rPr>
              <w:br/>
              <w:t>и умений. 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Роль великих рек </w:t>
            </w:r>
            <w:r w:rsidRPr="00810E6C">
              <w:rPr>
                <w:rFonts w:ascii="Times New Roman" w:hAnsi="Times New Roman" w:cs="Times New Roman"/>
                <w:sz w:val="20"/>
                <w:szCs w:val="20"/>
              </w:rPr>
              <w:br/>
              <w:t xml:space="preserve">в формировании цивилизаций. Экономические основы древневосточных цивилизаций. Современные представления о факторах и формах возникновения государства. Вождества. Восточная деспотия и ее роль </w:t>
            </w:r>
            <w:r w:rsidRPr="00810E6C">
              <w:rPr>
                <w:rFonts w:ascii="Times New Roman" w:hAnsi="Times New Roman" w:cs="Times New Roman"/>
                <w:sz w:val="20"/>
                <w:szCs w:val="20"/>
              </w:rPr>
              <w:br/>
              <w:t>в древневосточных цивилиза-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какие цивилизации относят к архаичным; особенности социальной структуры общества на Древнем Востоке; суть относительной социальной статичности древневосточных обществ;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деспотия, государство, вождество, социальная структура, социальные нормы.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представлять результаты изучения исторического материала в виде конспекта; работать с картой; анализировать документы, делать выводы; высказывать свое мнение; характеризовать</w:t>
            </w:r>
            <w:r w:rsidRPr="00810E6C">
              <w:rPr>
                <w:rFonts w:ascii="Times New Roman" w:hAnsi="Times New Roman" w:cs="Times New Roman"/>
                <w:sz w:val="20"/>
                <w:szCs w:val="20"/>
              </w:rPr>
              <w:br/>
              <w:t>восточную деспотию; опреде-</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документами, дополнительной литературой, интернет-ресурсами; проблемные вопросы, конспект, характеристика,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Особенности материальной культуры. Мифологическая картина мира. Возникновение письменности и накопление знаний. Возникновение религиозной картины мира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3 со </w:t>
            </w:r>
            <w:r w:rsidRPr="00810E6C">
              <w:rPr>
                <w:rFonts w:ascii="Times New Roman" w:hAnsi="Times New Roman" w:cs="Times New Roman"/>
                <w:sz w:val="20"/>
                <w:szCs w:val="20"/>
              </w:rPr>
              <w:br/>
              <w:t xml:space="preserve">с. 28, проблемные </w:t>
            </w:r>
            <w:r w:rsidRPr="00810E6C">
              <w:rPr>
                <w:rFonts w:ascii="Times New Roman" w:hAnsi="Times New Roman" w:cs="Times New Roman"/>
                <w:sz w:val="20"/>
                <w:szCs w:val="20"/>
              </w:rPr>
              <w:br/>
              <w:t xml:space="preserve">вопросы, </w:t>
            </w:r>
            <w:r w:rsidRPr="00810E6C">
              <w:rPr>
                <w:rFonts w:ascii="Times New Roman" w:hAnsi="Times New Roman" w:cs="Times New Roman"/>
                <w:sz w:val="20"/>
                <w:szCs w:val="20"/>
              </w:rPr>
              <w:br/>
              <w:t>с. 34</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19.09</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Древнейшие люди края</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циях. Общество: социальная структура и социальные нормы</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лять ее роль в истории древневосточных цивилизаций; выделять особенности архаичных цивилизаций; устанавливать причинно-следственные связи; работать с дополнительной литературой, интернет-ресурсами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Античные цивилизации Средиземноморья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Зарождение античной цивилизации. От «темных веков» к классической Греции. Античный полис: расцвет и кризис. Греческая колонизация. Древнегреческая философия. Древнегреческая мифология. Эллинизм. Цивилизац</w:t>
            </w:r>
            <w:r>
              <w:rPr>
                <w:rFonts w:ascii="Times New Roman" w:hAnsi="Times New Roman" w:cs="Times New Roman"/>
                <w:sz w:val="20"/>
                <w:szCs w:val="20"/>
              </w:rPr>
              <w:t xml:space="preserve">ия Древнего Рима </w:t>
            </w:r>
            <w:r>
              <w:rPr>
                <w:rFonts w:ascii="Times New Roman" w:hAnsi="Times New Roman" w:cs="Times New Roman"/>
                <w:sz w:val="20"/>
                <w:szCs w:val="20"/>
              </w:rPr>
              <w:br/>
              <w:t xml:space="preserve">в VIII–I вв. </w:t>
            </w:r>
            <w:r w:rsidRPr="00810E6C">
              <w:rPr>
                <w:rFonts w:ascii="Times New Roman" w:hAnsi="Times New Roman" w:cs="Times New Roman"/>
                <w:sz w:val="20"/>
                <w:szCs w:val="20"/>
              </w:rPr>
              <w:t>до н. э. Римская империя: античный мир, переход от респуб-</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когда возникли древнейшие цивилизации в Европе и какую роль в их формировании и развитии сыграли природно-климатические условия Средиземноморья; социальные и экономические последствия вступления Древней Греции в железный </w:t>
            </w:r>
            <w:r w:rsidRPr="00810E6C">
              <w:rPr>
                <w:rFonts w:ascii="Times New Roman" w:hAnsi="Times New Roman" w:cs="Times New Roman"/>
                <w:sz w:val="20"/>
                <w:szCs w:val="20"/>
              </w:rPr>
              <w:br/>
              <w:t>век; причины, значение и</w:t>
            </w:r>
            <w:r>
              <w:rPr>
                <w:rFonts w:ascii="Times New Roman" w:hAnsi="Times New Roman" w:cs="Times New Roman"/>
                <w:sz w:val="20"/>
                <w:szCs w:val="20"/>
              </w:rPr>
              <w:t xml:space="preserve"> последствия Великой греческой </w:t>
            </w:r>
            <w:r w:rsidRPr="00810E6C">
              <w:rPr>
                <w:rFonts w:ascii="Times New Roman" w:hAnsi="Times New Roman" w:cs="Times New Roman"/>
                <w:sz w:val="20"/>
                <w:szCs w:val="20"/>
              </w:rPr>
              <w:t>колонизации; роль реформ Солона в развитии Афин; признаки античного полиса; особенности Афин и Спарты как полисов; причины и сущность полиса; этапы римской цивилизации; причины борьбы патрициев и плебеев и ее значение для становления римской гражданской общины;</w:t>
            </w:r>
            <w:r w:rsidRPr="00810E6C">
              <w:rPr>
                <w:rFonts w:ascii="Times New Roman" w:hAnsi="Times New Roman" w:cs="Times New Roman"/>
                <w:sz w:val="20"/>
                <w:szCs w:val="20"/>
              </w:rPr>
              <w:br/>
              <w:t>отличие античного классичес-</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тезисный план, конспект; срав-</w:t>
            </w:r>
            <w:r w:rsidRPr="00810E6C">
              <w:rPr>
                <w:rFonts w:ascii="Times New Roman" w:hAnsi="Times New Roman" w:cs="Times New Roman"/>
                <w:sz w:val="20"/>
                <w:szCs w:val="20"/>
              </w:rPr>
              <w:br/>
              <w:t xml:space="preserve">нительная </w:t>
            </w:r>
            <w:r w:rsidRPr="00810E6C">
              <w:rPr>
                <w:rFonts w:ascii="Times New Roman" w:hAnsi="Times New Roman" w:cs="Times New Roman"/>
                <w:sz w:val="20"/>
                <w:szCs w:val="20"/>
              </w:rPr>
              <w:br/>
              <w:t xml:space="preserve">характеристика (таблица) «Афины </w:t>
            </w:r>
            <w:r w:rsidRPr="00810E6C">
              <w:rPr>
                <w:rFonts w:ascii="Times New Roman" w:hAnsi="Times New Roman" w:cs="Times New Roman"/>
                <w:sz w:val="20"/>
                <w:szCs w:val="20"/>
              </w:rPr>
              <w:br/>
              <w:t>и Спарта»,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Своеобразие античных цивилизаций Европы по сравнению с цивилизациями Древнего Востока. Мифологическая картина мира </w:t>
            </w:r>
            <w:r w:rsidRPr="00810E6C">
              <w:rPr>
                <w:rFonts w:ascii="Times New Roman" w:hAnsi="Times New Roman" w:cs="Times New Roman"/>
                <w:sz w:val="20"/>
                <w:szCs w:val="20"/>
              </w:rPr>
              <w:br/>
              <w:t>и формирование научной формы мышления в античном обществе. Ранняя христианская церковь</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 4–5, вопросы.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проекты </w:t>
            </w:r>
            <w:r w:rsidRPr="00810E6C">
              <w:rPr>
                <w:rFonts w:ascii="Times New Roman" w:hAnsi="Times New Roman" w:cs="Times New Roman"/>
                <w:sz w:val="20"/>
                <w:szCs w:val="20"/>
              </w:rPr>
              <w:br/>
              <w:t>(по выбору учителя, учащихся)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24.09-</w:t>
            </w:r>
          </w:p>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26.09</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Древнейшие государства на Южном Урале. Ранний железный век</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лики к становлению Великой Римской империи. Причины кризиса; падение </w:t>
            </w:r>
            <w:r w:rsidRPr="00810E6C">
              <w:rPr>
                <w:rFonts w:ascii="Times New Roman" w:hAnsi="Times New Roman" w:cs="Times New Roman"/>
                <w:caps/>
                <w:sz w:val="20"/>
                <w:szCs w:val="20"/>
              </w:rPr>
              <w:t>з</w:t>
            </w:r>
            <w:r w:rsidRPr="00810E6C">
              <w:rPr>
                <w:rFonts w:ascii="Times New Roman" w:hAnsi="Times New Roman" w:cs="Times New Roman"/>
                <w:sz w:val="20"/>
                <w:szCs w:val="20"/>
              </w:rPr>
              <w:t>ападной Римской империи. Римское право</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кого рабства от рабства на Древнем Востоке; переход от республики к империи в Риме; причины кризиса и падения Западной Римской империи; </w:t>
            </w:r>
            <w:r w:rsidRPr="00810E6C">
              <w:rPr>
                <w:rFonts w:ascii="Times New Roman" w:hAnsi="Times New Roman" w:cs="Times New Roman"/>
                <w:i/>
                <w:iCs/>
                <w:sz w:val="20"/>
                <w:szCs w:val="20"/>
              </w:rPr>
              <w:t xml:space="preserve">понятия: </w:t>
            </w:r>
            <w:r w:rsidRPr="00810E6C">
              <w:rPr>
                <w:rFonts w:ascii="Times New Roman" w:hAnsi="Times New Roman" w:cs="Times New Roman"/>
                <w:i/>
                <w:iCs/>
                <w:sz w:val="20"/>
                <w:szCs w:val="20"/>
              </w:rPr>
              <w:br/>
            </w:r>
            <w:r>
              <w:rPr>
                <w:rFonts w:ascii="Times New Roman" w:hAnsi="Times New Roman" w:cs="Times New Roman"/>
                <w:sz w:val="20"/>
                <w:szCs w:val="20"/>
              </w:rPr>
              <w:t xml:space="preserve">колонизация, демос, тирания, </w:t>
            </w:r>
            <w:r w:rsidRPr="00810E6C">
              <w:rPr>
                <w:rFonts w:ascii="Times New Roman" w:hAnsi="Times New Roman" w:cs="Times New Roman"/>
                <w:sz w:val="20"/>
                <w:szCs w:val="20"/>
              </w:rPr>
              <w:t>полис, гражданская община, республика, гражданская война, империя, Великое переселение народов, эллинизм.</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w:t>
            </w:r>
            <w:r>
              <w:rPr>
                <w:rFonts w:ascii="Times New Roman" w:hAnsi="Times New Roman" w:cs="Times New Roman"/>
                <w:sz w:val="20"/>
                <w:szCs w:val="20"/>
              </w:rPr>
              <w:t>вать гречес</w:t>
            </w:r>
            <w:r w:rsidRPr="00810E6C">
              <w:rPr>
                <w:rFonts w:ascii="Times New Roman" w:hAnsi="Times New Roman" w:cs="Times New Roman"/>
                <w:sz w:val="20"/>
                <w:szCs w:val="20"/>
              </w:rPr>
              <w:t xml:space="preserve">кие мифы; высказывать </w:t>
            </w:r>
            <w:r>
              <w:rPr>
                <w:rFonts w:ascii="Times New Roman" w:hAnsi="Times New Roman" w:cs="Times New Roman"/>
                <w:sz w:val="20"/>
                <w:szCs w:val="20"/>
              </w:rPr>
              <w:t xml:space="preserve">свои предположения; сравнивать </w:t>
            </w:r>
            <w:r w:rsidRPr="00810E6C">
              <w:rPr>
                <w:rFonts w:ascii="Times New Roman" w:hAnsi="Times New Roman" w:cs="Times New Roman"/>
                <w:sz w:val="20"/>
                <w:szCs w:val="20"/>
              </w:rPr>
              <w:t>древнейшие цивилизаци</w:t>
            </w:r>
            <w:r>
              <w:rPr>
                <w:rFonts w:ascii="Times New Roman" w:hAnsi="Times New Roman" w:cs="Times New Roman"/>
                <w:sz w:val="20"/>
                <w:szCs w:val="20"/>
              </w:rPr>
              <w:t xml:space="preserve">и </w:t>
            </w:r>
            <w:r>
              <w:rPr>
                <w:rFonts w:ascii="Times New Roman" w:hAnsi="Times New Roman" w:cs="Times New Roman"/>
                <w:sz w:val="20"/>
                <w:szCs w:val="20"/>
              </w:rPr>
              <w:br/>
              <w:t>на территории Европы с цивилизациями Древнего Востока и устанавливать причинно-</w:t>
            </w:r>
            <w:r w:rsidRPr="00810E6C">
              <w:rPr>
                <w:rFonts w:ascii="Times New Roman" w:hAnsi="Times New Roman" w:cs="Times New Roman"/>
                <w:sz w:val="20"/>
                <w:szCs w:val="20"/>
              </w:rPr>
              <w:t>следственные связи; определять особенности гражданской общины; высказывать свое мнение и аргументировать его; составлять сравнительную характеристику Афин и Спарты; сопоставлять точки зрения на характер р</w:t>
            </w:r>
            <w:r>
              <w:rPr>
                <w:rFonts w:ascii="Times New Roman" w:hAnsi="Times New Roman" w:cs="Times New Roman"/>
                <w:sz w:val="20"/>
                <w:szCs w:val="20"/>
              </w:rPr>
              <w:t xml:space="preserve">имской цивилизации; сравнивать </w:t>
            </w:r>
            <w:r w:rsidRPr="00810E6C">
              <w:rPr>
                <w:rFonts w:ascii="Times New Roman" w:hAnsi="Times New Roman" w:cs="Times New Roman"/>
                <w:sz w:val="20"/>
                <w:szCs w:val="20"/>
              </w:rPr>
              <w:t xml:space="preserve">характеристики античного рабства разных авторов; находить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сходство и различие греческого полиса и римской цивитас; </w:t>
            </w:r>
            <w:r w:rsidRPr="00810E6C">
              <w:rPr>
                <w:rFonts w:ascii="Times New Roman" w:hAnsi="Times New Roman" w:cs="Times New Roman"/>
                <w:sz w:val="20"/>
                <w:szCs w:val="20"/>
              </w:rPr>
              <w:br/>
              <w:t>определять статус раба в римском праве</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Древнейшая история нашей Родины</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 изучения новых знаний. Лекция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Древние люди </w:t>
            </w:r>
            <w:r w:rsidRPr="00810E6C">
              <w:rPr>
                <w:rFonts w:ascii="Times New Roman" w:hAnsi="Times New Roman" w:cs="Times New Roman"/>
                <w:sz w:val="20"/>
                <w:szCs w:val="20"/>
              </w:rPr>
              <w:br/>
              <w:t xml:space="preserve">на территории </w:t>
            </w:r>
            <w:r w:rsidRPr="00810E6C">
              <w:rPr>
                <w:rFonts w:ascii="Times New Roman" w:hAnsi="Times New Roman" w:cs="Times New Roman"/>
                <w:sz w:val="20"/>
                <w:szCs w:val="20"/>
              </w:rPr>
              <w:br/>
              <w:t>нашей страны. Греческая коло</w:t>
            </w:r>
            <w:r>
              <w:rPr>
                <w:rFonts w:ascii="Times New Roman" w:hAnsi="Times New Roman" w:cs="Times New Roman"/>
                <w:sz w:val="20"/>
                <w:szCs w:val="20"/>
              </w:rPr>
              <w:t xml:space="preserve">низация Причерноморья. Скифское </w:t>
            </w:r>
            <w:r w:rsidRPr="00810E6C">
              <w:rPr>
                <w:rFonts w:ascii="Times New Roman" w:hAnsi="Times New Roman" w:cs="Times New Roman"/>
                <w:sz w:val="20"/>
                <w:szCs w:val="20"/>
              </w:rPr>
              <w:t>государство. Восточные славяне. Тюркские народы и государства на территории нашей страны. Норманны – варяги – русы</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античное наследие </w:t>
            </w:r>
            <w:r w:rsidRPr="00810E6C">
              <w:rPr>
                <w:rFonts w:ascii="Times New Roman" w:hAnsi="Times New Roman" w:cs="Times New Roman"/>
                <w:sz w:val="20"/>
                <w:szCs w:val="20"/>
              </w:rPr>
              <w:br/>
              <w:t xml:space="preserve">в истории Европы и нашей страны; участие славян в Великом переселении народов; точки зрения в исторической науке по поводу происхождения слова «русь»;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 xml:space="preserve">колонизация, </w:t>
            </w:r>
            <w:r w:rsidRPr="00810E6C">
              <w:rPr>
                <w:rFonts w:ascii="Times New Roman" w:hAnsi="Times New Roman" w:cs="Times New Roman"/>
                <w:sz w:val="20"/>
                <w:szCs w:val="20"/>
              </w:rPr>
              <w:br/>
              <w:t xml:space="preserve">варяги, </w:t>
            </w:r>
            <w:r w:rsidRPr="00810E6C">
              <w:rPr>
                <w:rFonts w:ascii="Times New Roman" w:hAnsi="Times New Roman" w:cs="Times New Roman"/>
                <w:caps/>
                <w:sz w:val="20"/>
                <w:szCs w:val="20"/>
              </w:rPr>
              <w:t>р</w:t>
            </w:r>
            <w:r w:rsidRPr="00810E6C">
              <w:rPr>
                <w:rFonts w:ascii="Times New Roman" w:hAnsi="Times New Roman" w:cs="Times New Roman"/>
                <w:sz w:val="20"/>
                <w:szCs w:val="20"/>
              </w:rPr>
              <w:t>усь.</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картой; выделять характерные черты общественных отношений, сложившихся у восточных славян; определять особенности норманнского присутствия в Восточной Европе по сравнению с Западной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w:t>
            </w:r>
            <w:r w:rsidRPr="00810E6C">
              <w:rPr>
                <w:rFonts w:ascii="Times New Roman" w:hAnsi="Times New Roman" w:cs="Times New Roman"/>
                <w:sz w:val="20"/>
                <w:szCs w:val="20"/>
              </w:rPr>
              <w:br/>
              <w:t xml:space="preserve">работа </w:t>
            </w:r>
            <w:r w:rsidRPr="00810E6C">
              <w:rPr>
                <w:rFonts w:ascii="Times New Roman" w:hAnsi="Times New Roman" w:cs="Times New Roman"/>
                <w:sz w:val="20"/>
                <w:szCs w:val="20"/>
              </w:rPr>
              <w:br/>
              <w:t>с картой; конспект,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Великое </w:t>
            </w:r>
            <w:r w:rsidRPr="00810E6C">
              <w:rPr>
                <w:rFonts w:ascii="Times New Roman" w:hAnsi="Times New Roman" w:cs="Times New Roman"/>
                <w:sz w:val="20"/>
                <w:szCs w:val="20"/>
              </w:rPr>
              <w:br/>
              <w:t xml:space="preserve">переселение народов и его влияние на формирование праславянского </w:t>
            </w:r>
            <w:r w:rsidRPr="00810E6C">
              <w:rPr>
                <w:rFonts w:ascii="Times New Roman" w:hAnsi="Times New Roman" w:cs="Times New Roman"/>
                <w:sz w:val="20"/>
                <w:szCs w:val="20"/>
              </w:rPr>
              <w:br/>
              <w:t>этнос</w:t>
            </w:r>
            <w:r>
              <w:rPr>
                <w:rFonts w:ascii="Times New Roman" w:hAnsi="Times New Roman" w:cs="Times New Roman"/>
                <w:sz w:val="20"/>
                <w:szCs w:val="20"/>
              </w:rPr>
              <w:t>а. Место славян среди индоевро</w:t>
            </w:r>
            <w:r w:rsidRPr="00810E6C">
              <w:rPr>
                <w:rFonts w:ascii="Times New Roman" w:hAnsi="Times New Roman" w:cs="Times New Roman"/>
                <w:sz w:val="20"/>
                <w:szCs w:val="20"/>
              </w:rPr>
              <w:t>пейцев</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6, </w:t>
            </w:r>
            <w:r w:rsidRPr="00810E6C">
              <w:rPr>
                <w:rFonts w:ascii="Times New Roman" w:hAnsi="Times New Roman" w:cs="Times New Roman"/>
                <w:sz w:val="20"/>
                <w:szCs w:val="20"/>
              </w:rPr>
              <w:br/>
              <w:t>вопросы</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Древние башкиры. Исторические  сведения</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Духовный мир древних обществ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 практического приме-</w:t>
            </w:r>
            <w:r w:rsidRPr="00810E6C">
              <w:rPr>
                <w:rFonts w:ascii="Times New Roman" w:hAnsi="Times New Roman" w:cs="Times New Roman"/>
                <w:sz w:val="20"/>
                <w:szCs w:val="20"/>
              </w:rPr>
              <w:br/>
              <w:t xml:space="preserve">нения знаний </w:t>
            </w:r>
            <w:r w:rsidRPr="00810E6C">
              <w:rPr>
                <w:rFonts w:ascii="Times New Roman" w:hAnsi="Times New Roman" w:cs="Times New Roman"/>
                <w:sz w:val="20"/>
                <w:szCs w:val="20"/>
              </w:rPr>
              <w:br/>
              <w:t>и уме-</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Мифологическая картина мира. </w:t>
            </w:r>
            <w:r w:rsidRPr="00810E6C">
              <w:rPr>
                <w:rFonts w:ascii="Times New Roman" w:hAnsi="Times New Roman" w:cs="Times New Roman"/>
                <w:sz w:val="20"/>
                <w:szCs w:val="20"/>
              </w:rPr>
              <w:br/>
              <w:t xml:space="preserve">Мифы о культурных героях.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Представления об осевом времени. Буддийская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особенности мифологической картины мира; идеи буддизма, иудаизма, христианства; причины быстрого распространения христианства в Римской империи; особенности религий спасения и древней науки;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Работа </w:t>
            </w:r>
            <w:r w:rsidRPr="00810E6C">
              <w:rPr>
                <w:rFonts w:ascii="Times New Roman" w:hAnsi="Times New Roman" w:cs="Times New Roman"/>
                <w:sz w:val="20"/>
                <w:szCs w:val="20"/>
              </w:rPr>
              <w:br/>
              <w:t>с текстом учебника; анализ мифов, информации; тезисы, табли-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Космогони</w:t>
            </w:r>
            <w:r w:rsidRPr="00810E6C">
              <w:rPr>
                <w:rFonts w:ascii="Times New Roman" w:hAnsi="Times New Roman" w:cs="Times New Roman"/>
                <w:sz w:val="20"/>
                <w:szCs w:val="20"/>
              </w:rPr>
              <w:t>ческие, антропогонические, теогонические мифы</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Доклады </w:t>
            </w:r>
            <w:r w:rsidRPr="00810E6C">
              <w:rPr>
                <w:rFonts w:ascii="Times New Roman" w:hAnsi="Times New Roman" w:cs="Times New Roman"/>
                <w:sz w:val="20"/>
                <w:szCs w:val="20"/>
              </w:rPr>
              <w:br/>
              <w:t>и сообщения о жи</w:t>
            </w:r>
            <w:r>
              <w:rPr>
                <w:rFonts w:ascii="Times New Roman" w:hAnsi="Times New Roman" w:cs="Times New Roman"/>
                <w:sz w:val="20"/>
                <w:szCs w:val="20"/>
              </w:rPr>
              <w:t>з</w:t>
            </w:r>
            <w:r w:rsidRPr="00810E6C">
              <w:rPr>
                <w:rFonts w:ascii="Times New Roman" w:hAnsi="Times New Roman" w:cs="Times New Roman"/>
                <w:sz w:val="20"/>
                <w:szCs w:val="20"/>
              </w:rPr>
              <w:t>ни и открытиях вы-</w:t>
            </w:r>
            <w:r w:rsidRPr="00810E6C">
              <w:rPr>
                <w:rFonts w:ascii="Times New Roman" w:hAnsi="Times New Roman" w:cs="Times New Roman"/>
                <w:sz w:val="20"/>
                <w:szCs w:val="20"/>
              </w:rPr>
              <w:br/>
              <w:t xml:space="preserve">дающихся ученых </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Народные знания и верования древних башкир</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ний. 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духовная традиция. Иудейская </w:t>
            </w:r>
            <w:r w:rsidRPr="00810E6C">
              <w:rPr>
                <w:rFonts w:ascii="Times New Roman" w:hAnsi="Times New Roman" w:cs="Times New Roman"/>
                <w:sz w:val="20"/>
                <w:szCs w:val="20"/>
              </w:rPr>
              <w:br/>
              <w:t>духовная традиция. Христианская духовная традиция. Религии спасения. Формирование научного мышления в древности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 xml:space="preserve">картина мира, миф, </w:t>
            </w:r>
            <w:r w:rsidRPr="00810E6C">
              <w:rPr>
                <w:rFonts w:ascii="Times New Roman" w:hAnsi="Times New Roman" w:cs="Times New Roman"/>
                <w:sz w:val="20"/>
                <w:szCs w:val="20"/>
              </w:rPr>
              <w:br/>
              <w:t>осевое время, даосизм.</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сравнивать определения; анализировать мифы, ин</w:t>
            </w:r>
            <w:r w:rsidRPr="00810E6C">
              <w:rPr>
                <w:rFonts w:ascii="Times New Roman" w:hAnsi="Times New Roman" w:cs="Times New Roman"/>
                <w:sz w:val="20"/>
                <w:szCs w:val="20"/>
              </w:rPr>
              <w:t>формацию; выявлять особ</w:t>
            </w:r>
            <w:r>
              <w:rPr>
                <w:rFonts w:ascii="Times New Roman" w:hAnsi="Times New Roman" w:cs="Times New Roman"/>
                <w:sz w:val="20"/>
                <w:szCs w:val="20"/>
              </w:rPr>
              <w:t xml:space="preserve">енности мифологической картины </w:t>
            </w:r>
            <w:r w:rsidRPr="00810E6C">
              <w:rPr>
                <w:rFonts w:ascii="Times New Roman" w:hAnsi="Times New Roman" w:cs="Times New Roman"/>
                <w:sz w:val="20"/>
                <w:szCs w:val="20"/>
              </w:rPr>
              <w:t>мира; объяснять смысл выражений; устанавливать причинно-следственные связи; находить отличие конфуцианства от буддизма, научных знаний от мифов; структурировать учебный материал в виде тезисов, таблицы, схемы, конспекта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ца, схема, конспект, </w:t>
            </w:r>
            <w:r w:rsidRPr="00810E6C">
              <w:rPr>
                <w:rFonts w:ascii="Times New Roman" w:hAnsi="Times New Roman" w:cs="Times New Roman"/>
                <w:sz w:val="20"/>
                <w:szCs w:val="20"/>
              </w:rPr>
              <w:br/>
              <w:t>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 философов древности </w:t>
            </w:r>
            <w:r w:rsidRPr="00810E6C">
              <w:rPr>
                <w:rFonts w:ascii="Times New Roman" w:hAnsi="Times New Roman" w:cs="Times New Roman"/>
                <w:sz w:val="20"/>
                <w:szCs w:val="20"/>
              </w:rPr>
              <w:br/>
              <w:t>(§ 7)</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Венок муд</w:t>
            </w:r>
            <w:r w:rsidRPr="00810E6C">
              <w:rPr>
                <w:rFonts w:ascii="Times New Roman" w:hAnsi="Times New Roman" w:cs="Times New Roman"/>
                <w:sz w:val="20"/>
                <w:szCs w:val="20"/>
              </w:rPr>
              <w:t>рости</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практического применения знаний </w:t>
            </w:r>
            <w:r w:rsidRPr="00810E6C">
              <w:rPr>
                <w:rFonts w:ascii="Times New Roman" w:hAnsi="Times New Roman" w:cs="Times New Roman"/>
                <w:sz w:val="20"/>
                <w:szCs w:val="20"/>
              </w:rPr>
              <w:br/>
              <w:t xml:space="preserve">и умений.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Урок-</w:t>
            </w:r>
            <w:r>
              <w:rPr>
                <w:rFonts w:ascii="Times New Roman" w:hAnsi="Times New Roman" w:cs="Times New Roman"/>
                <w:sz w:val="20"/>
                <w:szCs w:val="20"/>
              </w:rPr>
              <w:br/>
              <w:t>конфе</w:t>
            </w:r>
            <w:r w:rsidRPr="00810E6C">
              <w:rPr>
                <w:rFonts w:ascii="Times New Roman" w:hAnsi="Times New Roman" w:cs="Times New Roman"/>
                <w:sz w:val="20"/>
                <w:szCs w:val="20"/>
              </w:rPr>
              <w:t>ренция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Жизнь и открытия выдающихся ученых и философов древности. Платон. Плиний. Сенека. Цицерон. Демокрит. Пифагор. Сократ. Аристотель. Авиценна. Конфуций. Эпикур</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выдающихся ученых </w:t>
            </w:r>
            <w:r w:rsidRPr="00810E6C">
              <w:rPr>
                <w:rFonts w:ascii="Times New Roman" w:hAnsi="Times New Roman" w:cs="Times New Roman"/>
                <w:sz w:val="20"/>
                <w:szCs w:val="20"/>
              </w:rPr>
              <w:br/>
              <w:t xml:space="preserve">и философов древности, их открытия; взгляды древних мыслителей на развитие природы и общества;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философия.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дополнительной литературой, различными источниками, СМИ, интернет-ресурсами; представлять результаты изучения исторического материала в форме реферата; владеть основными видами публичных выступлений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Рефераты, сообщения, работа с источниками разного типа</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8, воп</w:t>
            </w:r>
            <w:r>
              <w:rPr>
                <w:rFonts w:ascii="Times New Roman" w:hAnsi="Times New Roman" w:cs="Times New Roman"/>
                <w:sz w:val="20"/>
                <w:szCs w:val="20"/>
              </w:rPr>
              <w:t>росы</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08.10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Взгляды учёных на этногенез башкир</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12</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Историческое насле</w:t>
            </w:r>
            <w:r w:rsidRPr="00810E6C">
              <w:rPr>
                <w:rFonts w:ascii="Times New Roman" w:hAnsi="Times New Roman" w:cs="Times New Roman"/>
                <w:sz w:val="20"/>
                <w:szCs w:val="20"/>
              </w:rPr>
              <w:t>дие древних цивилизаций</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Урок практического приме</w:t>
            </w:r>
            <w:r w:rsidRPr="00810E6C">
              <w:rPr>
                <w:rFonts w:ascii="Times New Roman" w:hAnsi="Times New Roman" w:cs="Times New Roman"/>
                <w:sz w:val="20"/>
                <w:szCs w:val="20"/>
              </w:rPr>
              <w:t xml:space="preserve">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Древность: трудности понимания. Единство </w:t>
            </w:r>
            <w:r w:rsidRPr="00810E6C">
              <w:rPr>
                <w:rFonts w:ascii="Times New Roman" w:hAnsi="Times New Roman" w:cs="Times New Roman"/>
                <w:sz w:val="20"/>
                <w:szCs w:val="20"/>
              </w:rPr>
              <w:br/>
              <w:t xml:space="preserve">мира древних </w:t>
            </w:r>
            <w:r w:rsidRPr="00810E6C">
              <w:rPr>
                <w:rFonts w:ascii="Times New Roman" w:hAnsi="Times New Roman" w:cs="Times New Roman"/>
                <w:sz w:val="20"/>
                <w:szCs w:val="20"/>
              </w:rPr>
              <w:br/>
              <w:t xml:space="preserve">цивилизаций.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Шумерская модель мира. Полис: три идеи для человечества. Римское право. Власть идеи и страсть к истине. Алф</w:t>
            </w:r>
            <w:r>
              <w:rPr>
                <w:rFonts w:ascii="Times New Roman" w:hAnsi="Times New Roman" w:cs="Times New Roman"/>
                <w:sz w:val="20"/>
                <w:szCs w:val="20"/>
              </w:rPr>
              <w:t xml:space="preserve">авит и письменность. Египетская </w:t>
            </w:r>
            <w:r w:rsidRPr="00810E6C">
              <w:rPr>
                <w:rFonts w:ascii="Times New Roman" w:hAnsi="Times New Roman" w:cs="Times New Roman"/>
                <w:sz w:val="20"/>
                <w:szCs w:val="20"/>
              </w:rPr>
              <w:t xml:space="preserve">медицина, математика, астрономия. </w:t>
            </w:r>
            <w:r w:rsidRPr="00810E6C">
              <w:rPr>
                <w:rFonts w:ascii="Times New Roman" w:hAnsi="Times New Roman" w:cs="Times New Roman"/>
                <w:sz w:val="20"/>
                <w:szCs w:val="20"/>
              </w:rPr>
              <w:br/>
              <w:t>Художественные ценности древних цивилизаций</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суть</w:t>
            </w:r>
            <w:r w:rsidRPr="00810E6C">
              <w:rPr>
                <w:rFonts w:ascii="Times New Roman" w:hAnsi="Times New Roman" w:cs="Times New Roman"/>
                <w:b/>
                <w:bCs/>
                <w:i/>
                <w:iCs/>
                <w:sz w:val="20"/>
                <w:szCs w:val="20"/>
              </w:rPr>
              <w:t xml:space="preserve"> </w:t>
            </w:r>
            <w:r w:rsidRPr="00810E6C">
              <w:rPr>
                <w:rFonts w:ascii="Times New Roman" w:hAnsi="Times New Roman" w:cs="Times New Roman"/>
                <w:sz w:val="20"/>
                <w:szCs w:val="20"/>
              </w:rPr>
              <w:t xml:space="preserve">единства мира древних цивилизаций; шумерской картины мира; ключевые идеи полиса; значение римского права и его роль в истории человечества; выдающиеся духовные и научные открытия древности;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цивилизация, полис, демократия, гражданская община, республика, римское право, власть идеи.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анализировать документы; осуществлять поиск аргументов; сравнивать; определять смысл выражений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Работа </w:t>
            </w:r>
            <w:r w:rsidRPr="00810E6C">
              <w:rPr>
                <w:rFonts w:ascii="Times New Roman" w:hAnsi="Times New Roman" w:cs="Times New Roman"/>
                <w:sz w:val="20"/>
                <w:szCs w:val="20"/>
              </w:rPr>
              <w:br/>
              <w:t>с документом; беседа, тезисный план,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Проекты </w:t>
            </w:r>
            <w:r w:rsidRPr="00810E6C">
              <w:rPr>
                <w:rFonts w:ascii="Times New Roman" w:hAnsi="Times New Roman" w:cs="Times New Roman"/>
                <w:sz w:val="20"/>
                <w:szCs w:val="20"/>
              </w:rPr>
              <w:br/>
              <w:t>(по выбору учащихся)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Древнейшее населения края. Пещера Шульган-Таш- памятник древнекаменного века</w:t>
            </w:r>
          </w:p>
        </w:tc>
      </w:tr>
      <w:tr w:rsidR="003F23E9" w:rsidRPr="00810E6C" w:rsidTr="00A11A7D">
        <w:trPr>
          <w:jc w:val="center"/>
        </w:trPr>
        <w:tc>
          <w:tcPr>
            <w:tcW w:w="15138" w:type="dxa"/>
            <w:gridSpan w:val="11"/>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b/>
                <w:bCs/>
                <w:sz w:val="20"/>
                <w:szCs w:val="20"/>
              </w:rPr>
            </w:pPr>
            <w:r w:rsidRPr="00810E6C">
              <w:rPr>
                <w:rFonts w:ascii="Times New Roman" w:hAnsi="Times New Roman" w:cs="Times New Roman"/>
                <w:b/>
                <w:bCs/>
                <w:sz w:val="20"/>
                <w:szCs w:val="20"/>
              </w:rPr>
              <w:t>Тема 3. Россия и мир в эпоху Средневековья</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13–14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Средневековая цивилизация Европы</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изучения новых знаний.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Сущность и периодизация европейского Сред-</w:t>
            </w:r>
            <w:r w:rsidRPr="00810E6C">
              <w:rPr>
                <w:rFonts w:ascii="Times New Roman" w:hAnsi="Times New Roman" w:cs="Times New Roman"/>
                <w:sz w:val="20"/>
                <w:szCs w:val="20"/>
              </w:rPr>
              <w:br/>
              <w:t>невековья. Переход к Средневе-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Pr>
                <w:rFonts w:ascii="Times New Roman" w:hAnsi="Times New Roman" w:cs="Times New Roman"/>
                <w:sz w:val="20"/>
                <w:szCs w:val="20"/>
              </w:rPr>
              <w:t xml:space="preserve">значение термина </w:t>
            </w:r>
            <w:r w:rsidRPr="00810E6C">
              <w:rPr>
                <w:rFonts w:ascii="Times New Roman" w:hAnsi="Times New Roman" w:cs="Times New Roman"/>
                <w:sz w:val="20"/>
                <w:szCs w:val="20"/>
              </w:rPr>
              <w:t>«Средние века» в современной исторической науке; особенности перехода</w:t>
            </w:r>
            <w:r>
              <w:rPr>
                <w:rFonts w:ascii="Times New Roman" w:hAnsi="Times New Roman" w:cs="Times New Roman"/>
                <w:sz w:val="20"/>
                <w:szCs w:val="20"/>
              </w:rPr>
              <w:t xml:space="preserve"> от античности </w:t>
            </w:r>
            <w:r w:rsidRPr="00810E6C">
              <w:rPr>
                <w:rFonts w:ascii="Times New Roman" w:hAnsi="Times New Roman" w:cs="Times New Roman"/>
                <w:sz w:val="20"/>
                <w:szCs w:val="20"/>
              </w:rPr>
              <w:t xml:space="preserve">к Средневековью в различных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Работа</w:t>
            </w:r>
            <w:r w:rsidRPr="00810E6C">
              <w:rPr>
                <w:rFonts w:ascii="Times New Roman" w:hAnsi="Times New Roman" w:cs="Times New Roman"/>
                <w:sz w:val="20"/>
                <w:szCs w:val="20"/>
              </w:rPr>
              <w:br/>
              <w:t xml:space="preserve">с текстом, анализ </w:t>
            </w:r>
            <w:r w:rsidRPr="00810E6C">
              <w:rPr>
                <w:rFonts w:ascii="Times New Roman" w:hAnsi="Times New Roman" w:cs="Times New Roman"/>
                <w:sz w:val="20"/>
                <w:szCs w:val="20"/>
              </w:rPr>
              <w:br/>
              <w:t xml:space="preserve">документов, фактов;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Динамика развития европейской средневековой цивилизации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9–10, вопросы.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15.10-</w:t>
            </w:r>
          </w:p>
          <w:p w:rsidR="003F23E9" w:rsidRPr="00DA3EBB"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17.10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Город Аркаим- памятник бронзового века</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w:t>
            </w:r>
            <w:r w:rsidRPr="00810E6C">
              <w:rPr>
                <w:rFonts w:ascii="Times New Roman" w:hAnsi="Times New Roman" w:cs="Times New Roman"/>
                <w:sz w:val="20"/>
                <w:szCs w:val="20"/>
              </w:rPr>
              <w:br/>
              <w:t>исследование.</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 xml:space="preserve">и умений. </w:t>
            </w:r>
            <w:r w:rsidRPr="00810E6C">
              <w:rPr>
                <w:rFonts w:ascii="Times New Roman" w:hAnsi="Times New Roman" w:cs="Times New Roman"/>
                <w:caps/>
                <w:sz w:val="20"/>
                <w:szCs w:val="20"/>
              </w:rPr>
              <w:t>п</w:t>
            </w:r>
            <w:r w:rsidRPr="00810E6C">
              <w:rPr>
                <w:rFonts w:ascii="Times New Roman" w:hAnsi="Times New Roman" w:cs="Times New Roman"/>
                <w:sz w:val="20"/>
                <w:szCs w:val="20"/>
              </w:rPr>
              <w:t>рактикум</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ковью. Синтез позднеантичного и варварского укладов. Государство франков. Империя Карла Великого. Средневековье и феодализм: соотношение понятий. Сеньориальный строй. Феод. Община. Города в средневековом обществе. Социальная структура. Сословное общество. Этапы развития средневеков</w:t>
            </w:r>
            <w:r>
              <w:rPr>
                <w:rFonts w:ascii="Times New Roman" w:hAnsi="Times New Roman" w:cs="Times New Roman"/>
                <w:sz w:val="20"/>
                <w:szCs w:val="20"/>
              </w:rPr>
              <w:t>ого государства. Сословно-пред</w:t>
            </w:r>
            <w:r w:rsidRPr="00810E6C">
              <w:rPr>
                <w:rFonts w:ascii="Times New Roman" w:hAnsi="Times New Roman" w:cs="Times New Roman"/>
                <w:sz w:val="20"/>
                <w:szCs w:val="20"/>
              </w:rPr>
              <w:t xml:space="preserve">ставительная монархия. Централизация </w:t>
            </w:r>
            <w:r w:rsidRPr="00810E6C">
              <w:rPr>
                <w:rFonts w:ascii="Times New Roman" w:hAnsi="Times New Roman" w:cs="Times New Roman"/>
                <w:sz w:val="20"/>
                <w:szCs w:val="20"/>
              </w:rPr>
              <w:br/>
              <w:t xml:space="preserve">и полицентризм. Государство </w:t>
            </w:r>
            <w:r w:rsidRPr="00810E6C">
              <w:rPr>
                <w:rFonts w:ascii="Times New Roman" w:hAnsi="Times New Roman" w:cs="Times New Roman"/>
                <w:sz w:val="20"/>
                <w:szCs w:val="20"/>
              </w:rPr>
              <w:br/>
              <w:t>и церковь. Поли-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регионах Европы; историческое значение деятельности Карла </w:t>
            </w:r>
            <w:r w:rsidRPr="00810E6C">
              <w:rPr>
                <w:rFonts w:ascii="Times New Roman" w:hAnsi="Times New Roman" w:cs="Times New Roman"/>
                <w:caps/>
                <w:sz w:val="20"/>
                <w:szCs w:val="20"/>
              </w:rPr>
              <w:t>в</w:t>
            </w:r>
            <w:r w:rsidRPr="00810E6C">
              <w:rPr>
                <w:rFonts w:ascii="Times New Roman" w:hAnsi="Times New Roman" w:cs="Times New Roman"/>
                <w:sz w:val="20"/>
                <w:szCs w:val="20"/>
              </w:rPr>
              <w:t xml:space="preserve">еликого и созданной им империи; </w:t>
            </w:r>
            <w:r w:rsidRPr="00810E6C">
              <w:rPr>
                <w:rFonts w:ascii="Times New Roman" w:hAnsi="Times New Roman" w:cs="Times New Roman"/>
                <w:caps/>
                <w:sz w:val="20"/>
                <w:szCs w:val="20"/>
              </w:rPr>
              <w:t>в</w:t>
            </w:r>
            <w:r w:rsidRPr="00810E6C">
              <w:rPr>
                <w:rFonts w:ascii="Times New Roman" w:hAnsi="Times New Roman" w:cs="Times New Roman"/>
                <w:sz w:val="20"/>
                <w:szCs w:val="20"/>
              </w:rPr>
              <w:t>ассально-ленные отношения; роль городов в средневековой Европе;</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Средние века, синтез, аграризация, империя, сеньор, сеньории, бенефиции, поземельная и личная зависимость, домен, крестьянская община, феод, рыцарство, вассал, иерархия, феодализм, коммунальное движение, сословно-представительная монархия, осень Средневековья.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 xml:space="preserve">анализировать факты и делать выводы; высказывать свое мнение и аргументировать его; давать характеристику отношениям сеньоров и крестьян; доказывать, что рыцарство строилось в соответствии с корпоративными принципами обособленности и замкнутости; выделять особенности отношений между церковью и светской властью; приводить примеры из печати,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тезисный план, понятийный аппарат, </w:t>
            </w:r>
            <w:r w:rsidRPr="00810E6C">
              <w:rPr>
                <w:rFonts w:ascii="Times New Roman" w:hAnsi="Times New Roman" w:cs="Times New Roman"/>
                <w:sz w:val="20"/>
                <w:szCs w:val="20"/>
              </w:rPr>
              <w:br/>
              <w:t>таблица, схема; беседа; тесты</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Филипповский курган – памятник раннежелезного века</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тическая роль папства. Христианская цивилизация. Роль религии и церкви в средневековом обществе. Европейское общество в XIV–XV вв.</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литературных произведений, выступлений ученых и политиков; структурировать учебный материал в виде схемы, таблицы, тезисного плана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15</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Византийская империя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Комбинированный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Особенности территориальной и этнической структуры. Роль государства в византийской истории. Раскол церкви на католическую и православную. Православная церковь в византийском обществе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почему Византийскую империю называют Ромейской; особенности перехода Византии от античности к Средневековью; роль государства в византийской истории; причины раскола церкви на католическую и православную;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«Москва – третий Рим», католическая и православная церкви.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выявлять и характеризовать особенности византийского общества; определять роль православной церкви в истории Византии; устанавливать причинно-следственные связи; работать с картой; анализировать документ; характеризовать взгляды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Тесты; работа с текстом учебника, анализ документа, характеристика взглядов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автора документа; беседа; тез</w:t>
            </w:r>
            <w:r>
              <w:rPr>
                <w:rFonts w:ascii="Times New Roman" w:hAnsi="Times New Roman" w:cs="Times New Roman"/>
                <w:sz w:val="20"/>
                <w:szCs w:val="20"/>
              </w:rPr>
              <w:t>исный план, познавательное за</w:t>
            </w:r>
            <w:r w:rsidRPr="00810E6C">
              <w:rPr>
                <w:rFonts w:ascii="Times New Roman" w:hAnsi="Times New Roman" w:cs="Times New Roman"/>
                <w:sz w:val="20"/>
                <w:szCs w:val="20"/>
              </w:rPr>
              <w:t>дание; работа с картой, дополнительной литературой, ин-</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Социокультурное и политическое влияние Византии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11</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22.10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автора документа; проводить поиск исторической информации в источниках разного типа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тернет-</w:t>
            </w:r>
            <w:r w:rsidRPr="00810E6C">
              <w:rPr>
                <w:rFonts w:ascii="Times New Roman" w:hAnsi="Times New Roman" w:cs="Times New Roman"/>
                <w:sz w:val="20"/>
                <w:szCs w:val="20"/>
              </w:rPr>
              <w:br/>
              <w:t>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Арабо-мусульман</w:t>
            </w:r>
            <w:r w:rsidRPr="00810E6C">
              <w:rPr>
                <w:rFonts w:ascii="Times New Roman" w:hAnsi="Times New Roman" w:cs="Times New Roman"/>
                <w:sz w:val="20"/>
                <w:szCs w:val="20"/>
              </w:rPr>
              <w:t xml:space="preserve">ский </w:t>
            </w:r>
            <w:r w:rsidRPr="00810E6C">
              <w:rPr>
                <w:rFonts w:ascii="Times New Roman" w:hAnsi="Times New Roman" w:cs="Times New Roman"/>
                <w:sz w:val="20"/>
                <w:szCs w:val="20"/>
              </w:rPr>
              <w:br/>
              <w:t>Восток</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Комбинированный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Возникновение ислама. Роль </w:t>
            </w:r>
            <w:r w:rsidRPr="00810E6C">
              <w:rPr>
                <w:rFonts w:ascii="Times New Roman" w:hAnsi="Times New Roman" w:cs="Times New Roman"/>
                <w:sz w:val="20"/>
                <w:szCs w:val="20"/>
              </w:rPr>
              <w:br/>
              <w:t xml:space="preserve">ислама в арабо-мусульманском средневековом обществе. Арабский халифат. Историческое </w:t>
            </w:r>
            <w:r w:rsidRPr="00810E6C">
              <w:rPr>
                <w:rFonts w:ascii="Times New Roman" w:hAnsi="Times New Roman" w:cs="Times New Roman"/>
                <w:sz w:val="20"/>
                <w:szCs w:val="20"/>
              </w:rPr>
              <w:br/>
              <w:t>значение средневековой арабо-</w:t>
            </w:r>
            <w:r w:rsidRPr="00810E6C">
              <w:rPr>
                <w:rFonts w:ascii="Times New Roman" w:hAnsi="Times New Roman" w:cs="Times New Roman"/>
                <w:sz w:val="20"/>
                <w:szCs w:val="20"/>
              </w:rPr>
              <w:br/>
              <w:t>мусульманской культуры</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в каких исторических условиях возник Арабский халифат; роль завоеваний в истории арабов; почему арабо-мусульманскую цивилизацию называют исламской; место ислама в развитии общества, государства, повседневной жизни;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ислам, халифат, Коранн, шииты.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представлять результаты изучения исторического материала в форме реферата, сообщения; работать с картой; анализировать документ (отрывки из Корана); проводить поиск исторической информации в источниках разного типа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Рефераты </w:t>
            </w:r>
            <w:r>
              <w:rPr>
                <w:rFonts w:ascii="Times New Roman" w:hAnsi="Times New Roman" w:cs="Times New Roman"/>
                <w:sz w:val="20"/>
                <w:szCs w:val="20"/>
              </w:rPr>
              <w:br/>
              <w:t>(сообще</w:t>
            </w:r>
            <w:r w:rsidRPr="00810E6C">
              <w:rPr>
                <w:rFonts w:ascii="Times New Roman" w:hAnsi="Times New Roman" w:cs="Times New Roman"/>
                <w:sz w:val="20"/>
                <w:szCs w:val="20"/>
              </w:rPr>
              <w:t>ния); беседа; работа с документом; понятийный аппарат, позна-</w:t>
            </w:r>
            <w:r w:rsidRPr="00810E6C">
              <w:rPr>
                <w:rFonts w:ascii="Times New Roman" w:hAnsi="Times New Roman" w:cs="Times New Roman"/>
                <w:sz w:val="20"/>
                <w:szCs w:val="20"/>
              </w:rPr>
              <w:br/>
              <w:t xml:space="preserve">вательное </w:t>
            </w:r>
            <w:r w:rsidRPr="00810E6C">
              <w:rPr>
                <w:rFonts w:ascii="Times New Roman" w:hAnsi="Times New Roman" w:cs="Times New Roman"/>
                <w:sz w:val="20"/>
                <w:szCs w:val="20"/>
              </w:rPr>
              <w:br/>
              <w:t>задание; работа с картой, дополнительной литературой, интернет-ресур-</w:t>
            </w:r>
            <w:r w:rsidRPr="00810E6C">
              <w:rPr>
                <w:rFonts w:ascii="Times New Roman" w:hAnsi="Times New Roman" w:cs="Times New Roman"/>
                <w:sz w:val="20"/>
                <w:szCs w:val="20"/>
              </w:rPr>
              <w:br/>
              <w:t>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Соци</w:t>
            </w:r>
            <w:r>
              <w:rPr>
                <w:rFonts w:ascii="Times New Roman" w:hAnsi="Times New Roman" w:cs="Times New Roman"/>
                <w:sz w:val="20"/>
                <w:szCs w:val="20"/>
              </w:rPr>
              <w:t>окуль</w:t>
            </w:r>
            <w:r w:rsidRPr="00810E6C">
              <w:rPr>
                <w:rFonts w:ascii="Times New Roman" w:hAnsi="Times New Roman" w:cs="Times New Roman"/>
                <w:sz w:val="20"/>
                <w:szCs w:val="20"/>
              </w:rPr>
              <w:t>турные особенности арабского и тюркского общества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11, </w:t>
            </w:r>
            <w:r>
              <w:rPr>
                <w:rFonts w:ascii="Times New Roman" w:hAnsi="Times New Roman" w:cs="Times New Roman"/>
                <w:sz w:val="20"/>
                <w:szCs w:val="20"/>
              </w:rPr>
              <w:t xml:space="preserve"> вопросы</w:t>
            </w:r>
            <w:r w:rsidRPr="00810E6C">
              <w:rPr>
                <w:rFonts w:ascii="Times New Roman" w:hAnsi="Times New Roman" w:cs="Times New Roman"/>
                <w:sz w:val="20"/>
                <w:szCs w:val="20"/>
              </w:rPr>
              <w:br/>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24.10</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Предания и легенды о происхождении башкир</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17</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Китай, Индия, Япония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 Средние века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практического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приме-нения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Дискуссия </w:t>
            </w:r>
            <w:r w:rsidRPr="00810E6C">
              <w:rPr>
                <w:rFonts w:ascii="Times New Roman" w:hAnsi="Times New Roman" w:cs="Times New Roman"/>
                <w:sz w:val="20"/>
                <w:szCs w:val="20"/>
              </w:rPr>
              <w:br/>
              <w:t xml:space="preserve">о применимости термина «средние века» к истории Востока.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точки зрения по вопросу </w:t>
            </w:r>
            <w:r w:rsidRPr="00810E6C">
              <w:rPr>
                <w:rFonts w:ascii="Times New Roman" w:hAnsi="Times New Roman" w:cs="Times New Roman"/>
                <w:sz w:val="20"/>
                <w:szCs w:val="20"/>
              </w:rPr>
              <w:br/>
              <w:t xml:space="preserve">о применимости понятия «средние века» к истории Востока; </w:t>
            </w:r>
            <w:r w:rsidRPr="00810E6C">
              <w:rPr>
                <w:rFonts w:ascii="Times New Roman" w:hAnsi="Times New Roman" w:cs="Times New Roman"/>
                <w:sz w:val="20"/>
                <w:szCs w:val="20"/>
              </w:rPr>
              <w:br/>
              <w:t xml:space="preserve">особенности истории стран </w:t>
            </w:r>
            <w:r w:rsidRPr="00810E6C">
              <w:rPr>
                <w:rFonts w:ascii="Times New Roman" w:hAnsi="Times New Roman" w:cs="Times New Roman"/>
                <w:caps/>
                <w:sz w:val="20"/>
                <w:szCs w:val="20"/>
              </w:rPr>
              <w:t>в</w:t>
            </w:r>
            <w:r w:rsidRPr="00810E6C">
              <w:rPr>
                <w:rFonts w:ascii="Times New Roman" w:hAnsi="Times New Roman" w:cs="Times New Roman"/>
                <w:sz w:val="20"/>
                <w:szCs w:val="20"/>
              </w:rPr>
              <w:t xml:space="preserve">остока в Средние века;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Сообщения; познавательное задание, беседа, понятий-</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Возникновение религиозной картины мира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Повторить понятия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5.11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знаний </w:t>
            </w:r>
            <w:r w:rsidRPr="00810E6C">
              <w:rPr>
                <w:rFonts w:ascii="Times New Roman" w:hAnsi="Times New Roman" w:cs="Times New Roman"/>
                <w:sz w:val="20"/>
                <w:szCs w:val="20"/>
              </w:rPr>
              <w:br/>
              <w:t xml:space="preserve">и умений.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Конференция </w:t>
            </w:r>
            <w:r w:rsidRPr="00810E6C">
              <w:rPr>
                <w:rFonts w:ascii="Times New Roman" w:hAnsi="Times New Roman" w:cs="Times New Roman"/>
                <w:sz w:val="20"/>
                <w:szCs w:val="20"/>
              </w:rPr>
              <w:br/>
              <w:t>с элементами дискуссии</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Особенности исторического развития Китая, Индии, Японии в эпоху Средневековья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конфуцианское государство и общество, инду</w:t>
            </w:r>
            <w:r>
              <w:rPr>
                <w:rFonts w:ascii="Times New Roman" w:hAnsi="Times New Roman" w:cs="Times New Roman"/>
                <w:sz w:val="20"/>
                <w:szCs w:val="20"/>
              </w:rPr>
              <w:t xml:space="preserve">изм, ислам, буддизм, синтоизм, </w:t>
            </w:r>
            <w:r w:rsidRPr="00810E6C">
              <w:rPr>
                <w:rFonts w:ascii="Times New Roman" w:hAnsi="Times New Roman" w:cs="Times New Roman"/>
                <w:sz w:val="20"/>
                <w:szCs w:val="20"/>
              </w:rPr>
              <w:t>традиционное общество.</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представлять результаты изучения исторического материала в форме реферата, сообщения; владеть основными видами публичных выступлений; работать с картой; участвовать в дискуссии, высказывать свою точку зрения, используя для аргументации исторические сведения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ный аппарат; работа с дополнительной литературой, интернет-</w:t>
            </w:r>
            <w:r w:rsidRPr="00810E6C">
              <w:rPr>
                <w:rFonts w:ascii="Times New Roman" w:hAnsi="Times New Roman" w:cs="Times New Roman"/>
                <w:sz w:val="20"/>
                <w:szCs w:val="20"/>
              </w:rPr>
              <w:br/>
              <w:t xml:space="preserve">ресурсами; дискуссия; работа </w:t>
            </w:r>
            <w:r w:rsidRPr="00810E6C">
              <w:rPr>
                <w:rFonts w:ascii="Times New Roman" w:hAnsi="Times New Roman" w:cs="Times New Roman"/>
                <w:sz w:val="20"/>
                <w:szCs w:val="20"/>
              </w:rPr>
              <w:br/>
              <w:t>с картой</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3446D8"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Особенности российского Сре</w:t>
            </w:r>
            <w:r>
              <w:rPr>
                <w:rFonts w:ascii="Times New Roman" w:hAnsi="Times New Roman" w:cs="Times New Roman"/>
                <w:sz w:val="20"/>
                <w:szCs w:val="20"/>
              </w:rPr>
              <w:t>дневековья: дискуссионные проб</w:t>
            </w:r>
            <w:r w:rsidRPr="00810E6C">
              <w:rPr>
                <w:rFonts w:ascii="Times New Roman" w:hAnsi="Times New Roman" w:cs="Times New Roman"/>
                <w:sz w:val="20"/>
                <w:szCs w:val="20"/>
              </w:rPr>
              <w:t>лемы</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w:t>
            </w:r>
            <w:r w:rsidRPr="00810E6C">
              <w:rPr>
                <w:rFonts w:ascii="Times New Roman" w:hAnsi="Times New Roman" w:cs="Times New Roman"/>
                <w:sz w:val="20"/>
                <w:szCs w:val="20"/>
              </w:rPr>
              <w:br/>
              <w:t>изучения новых знаний. Лекция с элементами дискуссии</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Дискуссии </w:t>
            </w:r>
            <w:r w:rsidRPr="00810E6C">
              <w:rPr>
                <w:rFonts w:ascii="Times New Roman" w:hAnsi="Times New Roman" w:cs="Times New Roman"/>
                <w:sz w:val="20"/>
                <w:szCs w:val="20"/>
              </w:rPr>
              <w:br/>
              <w:t xml:space="preserve">о генезисе феодальных отношений на Руси. </w:t>
            </w:r>
            <w:r>
              <w:rPr>
                <w:rFonts w:ascii="Times New Roman" w:hAnsi="Times New Roman" w:cs="Times New Roman"/>
                <w:sz w:val="20"/>
                <w:szCs w:val="20"/>
              </w:rPr>
              <w:t>Характер древнерусской государ</w:t>
            </w:r>
            <w:r w:rsidRPr="00810E6C">
              <w:rPr>
                <w:rFonts w:ascii="Times New Roman" w:hAnsi="Times New Roman" w:cs="Times New Roman"/>
                <w:sz w:val="20"/>
                <w:szCs w:val="20"/>
              </w:rPr>
              <w:t xml:space="preserve">ственности.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Проблемы со-</w:t>
            </w:r>
            <w:r w:rsidRPr="00810E6C">
              <w:rPr>
                <w:rFonts w:ascii="Times New Roman" w:hAnsi="Times New Roman" w:cs="Times New Roman"/>
                <w:sz w:val="20"/>
                <w:szCs w:val="20"/>
              </w:rPr>
              <w:br/>
              <w:t>словно-представительной монархии. Факторы самобытности российской истории. Геополитичес-</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Pr>
                <w:rFonts w:ascii="Times New Roman" w:hAnsi="Times New Roman" w:cs="Times New Roman"/>
                <w:sz w:val="20"/>
                <w:szCs w:val="20"/>
              </w:rPr>
              <w:t>наиболее спорные проб</w:t>
            </w:r>
            <w:r w:rsidRPr="00810E6C">
              <w:rPr>
                <w:rFonts w:ascii="Times New Roman" w:hAnsi="Times New Roman" w:cs="Times New Roman"/>
                <w:sz w:val="20"/>
                <w:szCs w:val="20"/>
              </w:rPr>
              <w:t>лемы средневековой российской истории; как советская историческая наука трактовала понятия «Средневековье» и «феодализм»; особенности российского Средневековья; влияние природно-климатических факторов на развитие экономических, социальных и политических процессов; влияние геополитических факторов на российскую историю; причины принятия христианства Русью и значение этого события;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дискуссия; тезисный план, анализ утверждений и пословиц; аргументация своего мнения,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12, вопросы </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7.11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Родо- племенная структура башкир</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кий фактор в развитии российской истории. Политические, социальные и экономические процессы российского Средневековья. Принятие христианства на Руси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Средневековье, генезис феодализма, сословно-представительная монархия, патернализм, государство.</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 xml:space="preserve">устанавливать </w:t>
            </w:r>
            <w:r w:rsidRPr="00810E6C">
              <w:rPr>
                <w:rFonts w:ascii="Times New Roman" w:hAnsi="Times New Roman" w:cs="Times New Roman"/>
                <w:sz w:val="20"/>
                <w:szCs w:val="20"/>
              </w:rPr>
              <w:t>причинно-следственные связи; структурировать учебный материал в виде тезисного плана; анализировать утверждения, пословицы; высказывать свое мнение, аргументировать его</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3446D8"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3446D8"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19–20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Древнерусское государство и об</w:t>
            </w:r>
            <w:r w:rsidRPr="00810E6C">
              <w:rPr>
                <w:rFonts w:ascii="Times New Roman" w:hAnsi="Times New Roman" w:cs="Times New Roman"/>
                <w:sz w:val="20"/>
                <w:szCs w:val="20"/>
              </w:rPr>
              <w:t>щество</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 xml:space="preserve">и умений.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Причины и этапы образования Древнерусского государства.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Теория создания государст</w:t>
            </w:r>
            <w:r>
              <w:rPr>
                <w:rFonts w:ascii="Times New Roman" w:hAnsi="Times New Roman" w:cs="Times New Roman"/>
                <w:sz w:val="20"/>
                <w:szCs w:val="20"/>
              </w:rPr>
              <w:t xml:space="preserve">ва </w:t>
            </w:r>
            <w:r>
              <w:rPr>
                <w:rFonts w:ascii="Times New Roman" w:hAnsi="Times New Roman" w:cs="Times New Roman"/>
                <w:sz w:val="20"/>
                <w:szCs w:val="20"/>
              </w:rPr>
              <w:br/>
              <w:t>на Руси. Характер Древнерус</w:t>
            </w:r>
            <w:r w:rsidRPr="00810E6C">
              <w:rPr>
                <w:rFonts w:ascii="Times New Roman" w:hAnsi="Times New Roman" w:cs="Times New Roman"/>
                <w:sz w:val="20"/>
                <w:szCs w:val="20"/>
              </w:rPr>
              <w:t xml:space="preserve">ского государства в IX–X вв. </w:t>
            </w:r>
            <w:r w:rsidRPr="00810E6C">
              <w:rPr>
                <w:rFonts w:ascii="Times New Roman" w:hAnsi="Times New Roman" w:cs="Times New Roman"/>
                <w:sz w:val="20"/>
                <w:szCs w:val="20"/>
              </w:rPr>
              <w:br/>
              <w:t>Эволюционное развитие русских земель в XI – первой половине XII в. Функции княжеской влас-</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Pr>
                <w:rFonts w:ascii="Times New Roman" w:hAnsi="Times New Roman" w:cs="Times New Roman"/>
                <w:sz w:val="20"/>
                <w:szCs w:val="20"/>
              </w:rPr>
              <w:t>суть спора между нор</w:t>
            </w:r>
            <w:r w:rsidRPr="00810E6C">
              <w:rPr>
                <w:rFonts w:ascii="Times New Roman" w:hAnsi="Times New Roman" w:cs="Times New Roman"/>
                <w:sz w:val="20"/>
                <w:szCs w:val="20"/>
              </w:rPr>
              <w:t xml:space="preserve">маннистами и антинорманнистами; роль варягов в становлении древнерусской государственности; суть эволюции управленческих структур в Древнерусском государстве с XI по XII в.; особенности княжеской власти в Древнерусском государстве; причины существования в Древней Руси двух центров политической власти; своеобразие военной организации Древнерусского государства и ее отражение на характере политической власти Древней </w:t>
            </w:r>
            <w:r w:rsidRPr="00810E6C">
              <w:rPr>
                <w:rFonts w:ascii="Times New Roman" w:hAnsi="Times New Roman" w:cs="Times New Roman"/>
                <w:sz w:val="20"/>
                <w:szCs w:val="20"/>
              </w:rPr>
              <w:br/>
              <w:t>Руси; деятельность первых рус-</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проблемные вопросы; тезисный план; схемы: «Древне-русские князья», «Теории происхождения государства у восточных славян», «Структура и основные категории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«Повесть временных лет». Торговый путь «из варяг </w:t>
            </w:r>
            <w:r w:rsidRPr="00810E6C">
              <w:rPr>
                <w:rFonts w:ascii="Times New Roman" w:hAnsi="Times New Roman" w:cs="Times New Roman"/>
                <w:sz w:val="20"/>
                <w:szCs w:val="20"/>
              </w:rPr>
              <w:br/>
              <w:t xml:space="preserve">в греки». </w:t>
            </w:r>
            <w:r w:rsidRPr="00810E6C">
              <w:rPr>
                <w:rFonts w:ascii="Times New Roman" w:hAnsi="Times New Roman" w:cs="Times New Roman"/>
                <w:sz w:val="20"/>
                <w:szCs w:val="20"/>
              </w:rPr>
              <w:br/>
              <w:t xml:space="preserve">Походы </w:t>
            </w:r>
            <w:r w:rsidRPr="00810E6C">
              <w:rPr>
                <w:rFonts w:ascii="Times New Roman" w:hAnsi="Times New Roman" w:cs="Times New Roman"/>
                <w:sz w:val="20"/>
                <w:szCs w:val="20"/>
              </w:rPr>
              <w:br/>
              <w:t>на Византию</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 13</w:t>
            </w:r>
            <w:r>
              <w:rPr>
                <w:rFonts w:ascii="Times New Roman" w:hAnsi="Times New Roman" w:cs="Times New Roman"/>
                <w:sz w:val="20"/>
                <w:szCs w:val="20"/>
              </w:rPr>
              <w:t xml:space="preserve">–14, вопросы;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w:t>
            </w:r>
            <w:r w:rsidRPr="00810E6C">
              <w:rPr>
                <w:rFonts w:ascii="Times New Roman" w:hAnsi="Times New Roman" w:cs="Times New Roman"/>
                <w:caps/>
                <w:sz w:val="20"/>
                <w:szCs w:val="20"/>
              </w:rPr>
              <w:t>х</w:t>
            </w:r>
            <w:r>
              <w:rPr>
                <w:rFonts w:ascii="Times New Roman" w:hAnsi="Times New Roman" w:cs="Times New Roman"/>
                <w:sz w:val="20"/>
                <w:szCs w:val="20"/>
              </w:rPr>
              <w:t>роно</w:t>
            </w:r>
            <w:r w:rsidRPr="00810E6C">
              <w:rPr>
                <w:rFonts w:ascii="Times New Roman" w:hAnsi="Times New Roman" w:cs="Times New Roman"/>
                <w:sz w:val="20"/>
                <w:szCs w:val="20"/>
              </w:rPr>
              <w:t>логическая таблица, проект (по выбору учителя и учащихся)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12.11-</w:t>
            </w:r>
          </w:p>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14.11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Хозяйство и общественный строй башкир 9- 12 вв.</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Практикум</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ти в Древнерусском государстве. Дружина. Народ </w:t>
            </w:r>
            <w:r w:rsidRPr="00810E6C">
              <w:rPr>
                <w:rFonts w:ascii="Times New Roman" w:hAnsi="Times New Roman" w:cs="Times New Roman"/>
                <w:sz w:val="20"/>
                <w:szCs w:val="20"/>
              </w:rPr>
              <w:br/>
              <w:t xml:space="preserve">и власть. Народное ополчение. Начало династии Рюриковичей. Дань и подданство. Походы на Византию. Принятие христианства на Руси. Развитие норм права на Руси. Княжеские усобицы. </w:t>
            </w:r>
            <w:r w:rsidRPr="00810E6C">
              <w:rPr>
                <w:rFonts w:ascii="Times New Roman" w:hAnsi="Times New Roman" w:cs="Times New Roman"/>
                <w:sz w:val="20"/>
                <w:szCs w:val="20"/>
              </w:rPr>
              <w:br/>
              <w:t xml:space="preserve">Категории </w:t>
            </w:r>
            <w:r w:rsidRPr="00810E6C">
              <w:rPr>
                <w:rFonts w:ascii="Times New Roman" w:hAnsi="Times New Roman" w:cs="Times New Roman"/>
                <w:sz w:val="20"/>
                <w:szCs w:val="20"/>
              </w:rPr>
              <w:br/>
              <w:t>населения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ских князей;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Рюрик, Олег, Игорь, Святослав, Владимир, Ярослав Мудрый, Владимир Мономах; </w:t>
            </w: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норманнисты, антинорманнисты, вече, дружина, общественный </w:t>
            </w:r>
            <w:r>
              <w:rPr>
                <w:rFonts w:ascii="Times New Roman" w:hAnsi="Times New Roman" w:cs="Times New Roman"/>
                <w:sz w:val="20"/>
                <w:szCs w:val="20"/>
              </w:rPr>
              <w:t xml:space="preserve">договор, наместник, лествичная </w:t>
            </w:r>
            <w:r w:rsidRPr="00810E6C">
              <w:rPr>
                <w:rFonts w:ascii="Times New Roman" w:hAnsi="Times New Roman" w:cs="Times New Roman"/>
                <w:sz w:val="20"/>
                <w:szCs w:val="20"/>
              </w:rPr>
              <w:t>система, сотня, сотники, тысяча, тысяцкие, полюдье, легитимность власти.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обсуждать проблемные вопросы, высказывать свое мнение; анализировать документ; устанавливать причинно-следственные связи, работать со схемой, с картой; структурировать учебный материал в виде схемы, таблицы; осуществлять поиск исторической информации в источниках разного типа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населения», «Организация Древнерусского государства»; работа с документом, </w:t>
            </w:r>
            <w:r w:rsidRPr="00810E6C">
              <w:rPr>
                <w:rFonts w:ascii="Times New Roman" w:hAnsi="Times New Roman" w:cs="Times New Roman"/>
                <w:sz w:val="20"/>
                <w:szCs w:val="20"/>
              </w:rPr>
              <w:br/>
              <w:t>картой; понятийный аппарат, таблица «Функции княжеской власти»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21–22</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Формирование различных соци</w:t>
            </w:r>
            <w:r w:rsidRPr="00810E6C">
              <w:rPr>
                <w:rFonts w:ascii="Times New Roman" w:hAnsi="Times New Roman" w:cs="Times New Roman"/>
                <w:sz w:val="20"/>
                <w:szCs w:val="20"/>
              </w:rPr>
              <w:t>ально-</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Причины раз</w:t>
            </w:r>
            <w:r w:rsidRPr="00810E6C">
              <w:rPr>
                <w:rFonts w:ascii="Times New Roman" w:hAnsi="Times New Roman" w:cs="Times New Roman"/>
                <w:sz w:val="20"/>
                <w:szCs w:val="20"/>
              </w:rPr>
              <w:t>дробления Древнерусского г</w:t>
            </w:r>
            <w:r>
              <w:rPr>
                <w:rFonts w:ascii="Times New Roman" w:hAnsi="Times New Roman" w:cs="Times New Roman"/>
                <w:sz w:val="20"/>
                <w:szCs w:val="20"/>
              </w:rPr>
              <w:t>осударства. Усиление экономичес</w:t>
            </w:r>
            <w:r w:rsidRPr="00810E6C">
              <w:rPr>
                <w:rFonts w:ascii="Times New Roman" w:hAnsi="Times New Roman" w:cs="Times New Roman"/>
                <w:sz w:val="20"/>
                <w:szCs w:val="20"/>
              </w:rPr>
              <w:t>кой и полити-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своеобразие новгородской государств</w:t>
            </w:r>
            <w:r>
              <w:rPr>
                <w:rFonts w:ascii="Times New Roman" w:hAnsi="Times New Roman" w:cs="Times New Roman"/>
                <w:sz w:val="20"/>
                <w:szCs w:val="20"/>
              </w:rPr>
              <w:t>енности, Влади</w:t>
            </w:r>
            <w:r w:rsidRPr="00810E6C">
              <w:rPr>
                <w:rFonts w:ascii="Times New Roman" w:hAnsi="Times New Roman" w:cs="Times New Roman"/>
                <w:sz w:val="20"/>
                <w:szCs w:val="20"/>
              </w:rPr>
              <w:t>миро-Суздальского княжества; роль боярства в разных землях; влияние ордынского владычества на характер политического</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текстом учебника, таблицы: «Причины</w:t>
            </w:r>
            <w:r w:rsidRPr="00810E6C">
              <w:rPr>
                <w:rFonts w:ascii="Times New Roman" w:hAnsi="Times New Roman" w:cs="Times New Roman"/>
                <w:sz w:val="20"/>
                <w:szCs w:val="20"/>
              </w:rPr>
              <w:br/>
              <w:t>и послед-</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Образование Монгольского государства. Включение русских земель в мон-</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1. § 15–16, вопросы, </w:t>
            </w:r>
            <w:r>
              <w:rPr>
                <w:rFonts w:ascii="Times New Roman" w:hAnsi="Times New Roman" w:cs="Times New Roman"/>
                <w:sz w:val="20"/>
                <w:szCs w:val="20"/>
              </w:rPr>
              <w:br/>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19.11-</w:t>
            </w:r>
          </w:p>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21.11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Социально- политическая история башкир</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политических мод</w:t>
            </w:r>
            <w:r>
              <w:rPr>
                <w:rFonts w:ascii="Times New Roman" w:hAnsi="Times New Roman" w:cs="Times New Roman"/>
                <w:sz w:val="20"/>
                <w:szCs w:val="20"/>
              </w:rPr>
              <w:t>елей развития древнерусского об</w:t>
            </w:r>
            <w:r w:rsidRPr="00810E6C">
              <w:rPr>
                <w:rFonts w:ascii="Times New Roman" w:hAnsi="Times New Roman" w:cs="Times New Roman"/>
                <w:sz w:val="20"/>
                <w:szCs w:val="20"/>
              </w:rPr>
              <w:t>щества и государства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ческой самостоятельности русских земель. Расцвет культуры </w:t>
            </w:r>
            <w:r w:rsidRPr="00810E6C">
              <w:rPr>
                <w:rFonts w:ascii="Times New Roman" w:hAnsi="Times New Roman" w:cs="Times New Roman"/>
                <w:sz w:val="20"/>
                <w:szCs w:val="20"/>
              </w:rPr>
              <w:br/>
              <w:t xml:space="preserve">домонгольской </w:t>
            </w:r>
            <w:r w:rsidRPr="00810E6C">
              <w:rPr>
                <w:rFonts w:ascii="Times New Roman" w:hAnsi="Times New Roman" w:cs="Times New Roman"/>
                <w:sz w:val="20"/>
                <w:szCs w:val="20"/>
              </w:rPr>
              <w:br/>
              <w:t>Руси. Новгородская республика. Владимиро-</w:t>
            </w:r>
            <w:r w:rsidRPr="00810E6C">
              <w:rPr>
                <w:rFonts w:ascii="Times New Roman" w:hAnsi="Times New Roman" w:cs="Times New Roman"/>
                <w:sz w:val="20"/>
                <w:szCs w:val="20"/>
              </w:rPr>
              <w:br/>
              <w:t xml:space="preserve">Суздальское княжество. Галицко-Волынское княжество. Ордынское владычество: формирование даннических </w:t>
            </w:r>
            <w:r w:rsidRPr="00810E6C">
              <w:rPr>
                <w:rFonts w:ascii="Times New Roman" w:hAnsi="Times New Roman" w:cs="Times New Roman"/>
                <w:sz w:val="20"/>
                <w:szCs w:val="20"/>
              </w:rPr>
              <w:br/>
              <w:t>отношений.</w:t>
            </w:r>
            <w:r>
              <w:rPr>
                <w:rFonts w:ascii="Times New Roman" w:hAnsi="Times New Roman" w:cs="Times New Roman"/>
                <w:sz w:val="20"/>
                <w:szCs w:val="20"/>
              </w:rPr>
              <w:t xml:space="preserve"> Эволюция княжеской власти и ве</w:t>
            </w:r>
            <w:r w:rsidRPr="00810E6C">
              <w:rPr>
                <w:rFonts w:ascii="Times New Roman" w:hAnsi="Times New Roman" w:cs="Times New Roman"/>
                <w:sz w:val="20"/>
                <w:szCs w:val="20"/>
              </w:rPr>
              <w:t xml:space="preserve">чевой организации в период ордынского владычества: точки зрения. Церковь и идея единства русской земли.  Экспансия </w:t>
            </w:r>
            <w:r w:rsidRPr="00810E6C">
              <w:rPr>
                <w:rFonts w:ascii="Times New Roman" w:hAnsi="Times New Roman" w:cs="Times New Roman"/>
                <w:sz w:val="20"/>
                <w:szCs w:val="20"/>
              </w:rPr>
              <w:br/>
              <w:t xml:space="preserve">с Запада. Борьба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развития русских земель; осо</w:t>
            </w:r>
            <w:r w:rsidRPr="00810E6C">
              <w:rPr>
                <w:rFonts w:ascii="Times New Roman" w:hAnsi="Times New Roman" w:cs="Times New Roman"/>
                <w:sz w:val="20"/>
                <w:szCs w:val="20"/>
              </w:rPr>
              <w:t xml:space="preserve">бенности общественного и государственного строя Литовского государства; специфику политического развития русских земель, оказавшихся в составе Великого княжества Литовского и Русского; основные направления деятельности русских князей; </w:t>
            </w:r>
            <w:r w:rsidRPr="00810E6C">
              <w:rPr>
                <w:rFonts w:ascii="Times New Roman" w:hAnsi="Times New Roman" w:cs="Times New Roman"/>
                <w:sz w:val="20"/>
                <w:szCs w:val="20"/>
              </w:rPr>
              <w:br/>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Юрий Долгорукий, Андрей Боголюбский, Всево</w:t>
            </w:r>
            <w:r>
              <w:rPr>
                <w:rFonts w:ascii="Times New Roman" w:hAnsi="Times New Roman" w:cs="Times New Roman"/>
                <w:sz w:val="20"/>
                <w:szCs w:val="20"/>
              </w:rPr>
              <w:t xml:space="preserve">лод Большое Гнездо, хан Батый, </w:t>
            </w:r>
            <w:r w:rsidRPr="00810E6C">
              <w:rPr>
                <w:rFonts w:ascii="Times New Roman" w:hAnsi="Times New Roman" w:cs="Times New Roman"/>
                <w:sz w:val="20"/>
                <w:szCs w:val="20"/>
              </w:rPr>
              <w:t xml:space="preserve">Александр Невский, Михаил Александрович Тверской, Дмитрий Иванович Московский, </w:t>
            </w:r>
            <w:r w:rsidRPr="00810E6C">
              <w:rPr>
                <w:rFonts w:ascii="Times New Roman" w:hAnsi="Times New Roman" w:cs="Times New Roman"/>
                <w:sz w:val="20"/>
                <w:szCs w:val="20"/>
              </w:rPr>
              <w:br/>
              <w:t xml:space="preserve">Ягайло;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республика, дворяне, ордынское владычество (иго), даннические отношения, бас</w:t>
            </w:r>
            <w:r>
              <w:rPr>
                <w:rFonts w:ascii="Times New Roman" w:hAnsi="Times New Roman" w:cs="Times New Roman"/>
                <w:sz w:val="20"/>
                <w:szCs w:val="20"/>
              </w:rPr>
              <w:t xml:space="preserve">качество, федерация, феодальная </w:t>
            </w:r>
            <w:r w:rsidRPr="00810E6C">
              <w:rPr>
                <w:rFonts w:ascii="Times New Roman" w:hAnsi="Times New Roman" w:cs="Times New Roman"/>
                <w:sz w:val="20"/>
                <w:szCs w:val="20"/>
              </w:rPr>
              <w:t>раздробленность.</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 xml:space="preserve">работать с картой; устанавливать причинно-следственные связи; выявлять особенности; работать с текстом учебника; анализировать документы; </w:t>
            </w:r>
            <w:r>
              <w:rPr>
                <w:rFonts w:ascii="Times New Roman" w:hAnsi="Times New Roman" w:cs="Times New Roman"/>
                <w:sz w:val="20"/>
                <w:szCs w:val="20"/>
              </w:rPr>
              <w:t>высказывать свое мнение и аргу</w:t>
            </w:r>
            <w:r w:rsidRPr="00810E6C">
              <w:rPr>
                <w:rFonts w:ascii="Times New Roman" w:hAnsi="Times New Roman" w:cs="Times New Roman"/>
                <w:sz w:val="20"/>
                <w:szCs w:val="20"/>
              </w:rPr>
              <w:t xml:space="preserve">ментировать его, используя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ствия раздробленности на Руси»,</w:t>
            </w:r>
            <w:r>
              <w:rPr>
                <w:rFonts w:ascii="Times New Roman" w:hAnsi="Times New Roman" w:cs="Times New Roman"/>
                <w:sz w:val="20"/>
                <w:szCs w:val="20"/>
              </w:rPr>
              <w:t xml:space="preserve"> «Политические особенности Вла</w:t>
            </w:r>
            <w:r w:rsidRPr="00810E6C">
              <w:rPr>
                <w:rFonts w:ascii="Times New Roman" w:hAnsi="Times New Roman" w:cs="Times New Roman"/>
                <w:sz w:val="20"/>
                <w:szCs w:val="20"/>
              </w:rPr>
              <w:t>димиро-</w:t>
            </w:r>
            <w:r w:rsidRPr="00810E6C">
              <w:rPr>
                <w:rFonts w:ascii="Times New Roman" w:hAnsi="Times New Roman" w:cs="Times New Roman"/>
                <w:sz w:val="20"/>
                <w:szCs w:val="20"/>
              </w:rPr>
              <w:br/>
              <w:t>Суздальской земли»</w:t>
            </w:r>
            <w:r>
              <w:rPr>
                <w:rFonts w:ascii="Times New Roman" w:hAnsi="Times New Roman" w:cs="Times New Roman"/>
                <w:sz w:val="20"/>
                <w:szCs w:val="20"/>
              </w:rPr>
              <w:t>, «Политические особенности Га</w:t>
            </w:r>
            <w:r w:rsidRPr="00810E6C">
              <w:rPr>
                <w:rFonts w:ascii="Times New Roman" w:hAnsi="Times New Roman" w:cs="Times New Roman"/>
                <w:sz w:val="20"/>
                <w:szCs w:val="20"/>
              </w:rPr>
              <w:t xml:space="preserve">лицко-Волынского княжества», «Основные направления политики Великого княжества Литовского»; схемы: «Управление Новгородской боярской республикой»,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гольскую систему управления завоеванными землями. Золотая Орда. Принятие Ордой ислама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w:t>
            </w:r>
            <w:r w:rsidRPr="00810E6C">
              <w:rPr>
                <w:rFonts w:ascii="Times New Roman" w:hAnsi="Times New Roman" w:cs="Times New Roman"/>
                <w:caps/>
                <w:sz w:val="20"/>
                <w:szCs w:val="20"/>
              </w:rPr>
              <w:t>х</w:t>
            </w:r>
            <w:r>
              <w:rPr>
                <w:rFonts w:ascii="Times New Roman" w:hAnsi="Times New Roman" w:cs="Times New Roman"/>
                <w:sz w:val="20"/>
                <w:szCs w:val="20"/>
              </w:rPr>
              <w:t>роно</w:t>
            </w:r>
            <w:r w:rsidRPr="00810E6C">
              <w:rPr>
                <w:rFonts w:ascii="Times New Roman" w:hAnsi="Times New Roman" w:cs="Times New Roman"/>
                <w:sz w:val="20"/>
                <w:szCs w:val="20"/>
              </w:rPr>
              <w:t>логическая таблица</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с агрессией крестоносцев. Русь </w:t>
            </w:r>
            <w:r w:rsidRPr="00810E6C">
              <w:rPr>
                <w:rFonts w:ascii="Times New Roman" w:hAnsi="Times New Roman" w:cs="Times New Roman"/>
                <w:sz w:val="20"/>
                <w:szCs w:val="20"/>
              </w:rPr>
              <w:br/>
              <w:t>Литовская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исторические сведения; структурировать учебный материал </w:t>
            </w:r>
            <w:r w:rsidRPr="00810E6C">
              <w:rPr>
                <w:rFonts w:ascii="Times New Roman" w:hAnsi="Times New Roman" w:cs="Times New Roman"/>
                <w:sz w:val="20"/>
                <w:szCs w:val="20"/>
              </w:rPr>
              <w:br/>
              <w:t>в виде таблицы, схемы, тезисного плана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«Управле</w:t>
            </w:r>
            <w:r w:rsidRPr="00810E6C">
              <w:rPr>
                <w:rFonts w:ascii="Times New Roman" w:hAnsi="Times New Roman" w:cs="Times New Roman"/>
                <w:sz w:val="20"/>
                <w:szCs w:val="20"/>
              </w:rPr>
              <w:t xml:space="preserve">ние русскими землями </w:t>
            </w:r>
            <w:r w:rsidRPr="00810E6C">
              <w:rPr>
                <w:rFonts w:ascii="Times New Roman" w:hAnsi="Times New Roman" w:cs="Times New Roman"/>
                <w:sz w:val="20"/>
                <w:szCs w:val="20"/>
              </w:rPr>
              <w:br/>
              <w:t xml:space="preserve">в период </w:t>
            </w:r>
            <w:r w:rsidRPr="00810E6C">
              <w:rPr>
                <w:rFonts w:ascii="Times New Roman" w:hAnsi="Times New Roman" w:cs="Times New Roman"/>
                <w:sz w:val="20"/>
                <w:szCs w:val="20"/>
              </w:rPr>
              <w:br/>
              <w:t>Золот</w:t>
            </w:r>
            <w:r>
              <w:rPr>
                <w:rFonts w:ascii="Times New Roman" w:hAnsi="Times New Roman" w:cs="Times New Roman"/>
                <w:sz w:val="20"/>
                <w:szCs w:val="20"/>
              </w:rPr>
              <w:t xml:space="preserve">ой Орды»; </w:t>
            </w:r>
            <w:r>
              <w:rPr>
                <w:rFonts w:ascii="Times New Roman" w:hAnsi="Times New Roman" w:cs="Times New Roman"/>
                <w:sz w:val="20"/>
                <w:szCs w:val="20"/>
              </w:rPr>
              <w:br/>
              <w:t>тезисный план, поня</w:t>
            </w:r>
            <w:r w:rsidRPr="00810E6C">
              <w:rPr>
                <w:rFonts w:ascii="Times New Roman" w:hAnsi="Times New Roman" w:cs="Times New Roman"/>
                <w:sz w:val="20"/>
                <w:szCs w:val="20"/>
              </w:rPr>
              <w:t>тийный</w:t>
            </w:r>
            <w:r w:rsidRPr="00810E6C">
              <w:rPr>
                <w:rFonts w:ascii="Times New Roman" w:hAnsi="Times New Roman" w:cs="Times New Roman"/>
                <w:sz w:val="20"/>
                <w:szCs w:val="20"/>
              </w:rPr>
              <w:br/>
              <w:t xml:space="preserve">аппарат; </w:t>
            </w:r>
            <w:r w:rsidRPr="00810E6C">
              <w:rPr>
                <w:rFonts w:ascii="Times New Roman" w:hAnsi="Times New Roman" w:cs="Times New Roman"/>
                <w:sz w:val="20"/>
                <w:szCs w:val="20"/>
              </w:rPr>
              <w:br/>
              <w:t xml:space="preserve">работа с дополнительной литературой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23–24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Особен</w:t>
            </w:r>
            <w:r>
              <w:rPr>
                <w:rFonts w:ascii="Times New Roman" w:hAnsi="Times New Roman" w:cs="Times New Roman"/>
                <w:sz w:val="20"/>
                <w:szCs w:val="20"/>
              </w:rPr>
              <w:t>ности процесса объединения рус</w:t>
            </w:r>
            <w:r w:rsidRPr="00810E6C">
              <w:rPr>
                <w:rFonts w:ascii="Times New Roman" w:hAnsi="Times New Roman" w:cs="Times New Roman"/>
                <w:sz w:val="20"/>
                <w:szCs w:val="20"/>
              </w:rPr>
              <w:t>ских земель</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2. Урок практического приме-</w:t>
            </w:r>
            <w:r w:rsidRPr="00810E6C">
              <w:rPr>
                <w:rFonts w:ascii="Times New Roman" w:hAnsi="Times New Roman" w:cs="Times New Roman"/>
                <w:sz w:val="20"/>
                <w:szCs w:val="20"/>
              </w:rPr>
              <w:br/>
              <w:t xml:space="preserve">нения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Борьба за первенство на территории </w:t>
            </w:r>
            <w:r w:rsidRPr="00810E6C">
              <w:rPr>
                <w:rFonts w:ascii="Times New Roman" w:hAnsi="Times New Roman" w:cs="Times New Roman"/>
                <w:caps/>
                <w:sz w:val="20"/>
                <w:szCs w:val="20"/>
              </w:rPr>
              <w:t>с</w:t>
            </w:r>
            <w:r w:rsidRPr="00810E6C">
              <w:rPr>
                <w:rFonts w:ascii="Times New Roman" w:hAnsi="Times New Roman" w:cs="Times New Roman"/>
                <w:sz w:val="20"/>
                <w:szCs w:val="20"/>
              </w:rPr>
              <w:t>еверо-</w:t>
            </w:r>
            <w:r w:rsidRPr="00810E6C">
              <w:rPr>
                <w:rFonts w:ascii="Times New Roman" w:hAnsi="Times New Roman" w:cs="Times New Roman"/>
                <w:caps/>
                <w:sz w:val="20"/>
                <w:szCs w:val="20"/>
              </w:rPr>
              <w:t>в</w:t>
            </w:r>
            <w:r w:rsidRPr="00810E6C">
              <w:rPr>
                <w:rFonts w:ascii="Times New Roman" w:hAnsi="Times New Roman" w:cs="Times New Roman"/>
                <w:sz w:val="20"/>
                <w:szCs w:val="20"/>
              </w:rPr>
              <w:t>осточной Руси. Великое княжество Московское в системе международных отношений. Москва как центр развит</w:t>
            </w:r>
            <w:r>
              <w:rPr>
                <w:rFonts w:ascii="Times New Roman" w:hAnsi="Times New Roman" w:cs="Times New Roman"/>
                <w:sz w:val="20"/>
                <w:szCs w:val="20"/>
              </w:rPr>
              <w:t>ия культуры великорусской народ</w:t>
            </w:r>
            <w:r w:rsidRPr="00810E6C">
              <w:rPr>
                <w:rFonts w:ascii="Times New Roman" w:hAnsi="Times New Roman" w:cs="Times New Roman"/>
                <w:sz w:val="20"/>
                <w:szCs w:val="20"/>
              </w:rPr>
              <w:t>ности. Культур-</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какие преимущества давало Москве приобретение той или иной территории; почему сотрудничество с православной церковью стало одним из важнейших принципов политики московских князей; причины наступления московских князей</w:t>
            </w:r>
            <w:r>
              <w:rPr>
                <w:rFonts w:ascii="Times New Roman" w:hAnsi="Times New Roman" w:cs="Times New Roman"/>
                <w:sz w:val="20"/>
                <w:szCs w:val="20"/>
              </w:rPr>
              <w:t xml:space="preserve"> на общинно-вечевые институты; </w:t>
            </w:r>
            <w:r w:rsidRPr="00810E6C">
              <w:rPr>
                <w:rFonts w:ascii="Times New Roman" w:hAnsi="Times New Roman" w:cs="Times New Roman"/>
                <w:sz w:val="20"/>
                <w:szCs w:val="20"/>
              </w:rPr>
              <w:t xml:space="preserve">почему в борьбе за общерусское лидерство Тверское княжество уступало Москве; </w:t>
            </w:r>
            <w:r w:rsidRPr="00810E6C">
              <w:rPr>
                <w:rFonts w:ascii="Times New Roman" w:hAnsi="Times New Roman" w:cs="Times New Roman"/>
                <w:i/>
                <w:iCs/>
                <w:sz w:val="20"/>
                <w:szCs w:val="20"/>
              </w:rPr>
              <w:t xml:space="preserve">личности: </w:t>
            </w:r>
            <w:r w:rsidRPr="00810E6C">
              <w:rPr>
                <w:rFonts w:ascii="Times New Roman" w:hAnsi="Times New Roman" w:cs="Times New Roman"/>
                <w:i/>
                <w:iCs/>
                <w:sz w:val="20"/>
                <w:szCs w:val="20"/>
              </w:rPr>
              <w:br/>
            </w:r>
            <w:r w:rsidRPr="00810E6C">
              <w:rPr>
                <w:rFonts w:ascii="Times New Roman" w:hAnsi="Times New Roman" w:cs="Times New Roman"/>
                <w:sz w:val="20"/>
                <w:szCs w:val="20"/>
              </w:rPr>
              <w:t xml:space="preserve">Даниил Александрович, Юрий,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Схемы : «Московские и тверские князья», «Великие князья литовские </w:t>
            </w:r>
            <w:r w:rsidRPr="00810E6C">
              <w:rPr>
                <w:rFonts w:ascii="Times New Roman" w:hAnsi="Times New Roman" w:cs="Times New Roman"/>
                <w:sz w:val="20"/>
                <w:szCs w:val="20"/>
              </w:rPr>
              <w:br/>
              <w:t>и русские»; сравнительная таблица «Причины образования центра-</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Борьба за по-</w:t>
            </w:r>
            <w:r w:rsidRPr="00810E6C">
              <w:rPr>
                <w:rFonts w:ascii="Times New Roman" w:hAnsi="Times New Roman" w:cs="Times New Roman"/>
                <w:sz w:val="20"/>
                <w:szCs w:val="20"/>
              </w:rPr>
              <w:br/>
              <w:t xml:space="preserve">литическую </w:t>
            </w:r>
            <w:r w:rsidRPr="00810E6C">
              <w:rPr>
                <w:rFonts w:ascii="Times New Roman" w:hAnsi="Times New Roman" w:cs="Times New Roman"/>
                <w:sz w:val="20"/>
                <w:szCs w:val="20"/>
              </w:rPr>
              <w:br/>
              <w:t xml:space="preserve">гегемонию </w:t>
            </w:r>
            <w:r w:rsidRPr="00810E6C">
              <w:rPr>
                <w:rFonts w:ascii="Times New Roman" w:hAnsi="Times New Roman" w:cs="Times New Roman"/>
                <w:sz w:val="20"/>
                <w:szCs w:val="20"/>
              </w:rPr>
              <w:br/>
              <w:t xml:space="preserve">в Северо-Восточной Руси. Взаимосвязь процессов объединения русских земель и борьбы против ордынского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владычества. </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 17–18, вопросы.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26.11-</w:t>
            </w:r>
          </w:p>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28.11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Завоевание Башкирии татаро-монголами</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знаний и умений.</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ное развитие </w:t>
            </w:r>
            <w:r w:rsidRPr="00810E6C">
              <w:rPr>
                <w:rFonts w:ascii="Times New Roman" w:hAnsi="Times New Roman" w:cs="Times New Roman"/>
                <w:sz w:val="20"/>
                <w:szCs w:val="20"/>
              </w:rPr>
              <w:br/>
              <w:t>русских земель и княжеств в конце XIII – середине XV века. Причины объединения русских земель. Возвышение Москвы. Роль Твери в процессе становления великорусской государственности. Великое княжество Литовское и Русское: борьба за общерусское лидерство</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Иван Калита, митрополиты Максим и Петр, Дмитрий Донской, Иван III, Василий III, тверские князья, Ольгерд, Витовт;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феодальная война, национальное самосознание.</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анализировать события, высказывания; устанавливать причинно-следственные связи; высказывать свое мнение, аргументируя его историческими сведениями; делать выводы; определять черты сходства и отличия в политике московских и тверских князей; работать со схемой; составлять сравнительную таблицу; работать с картой (прослеживать, как увеличивалась территория Московского княжества)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лизован</w:t>
            </w:r>
            <w:r w:rsidRPr="00810E6C">
              <w:rPr>
                <w:rFonts w:ascii="Times New Roman" w:hAnsi="Times New Roman" w:cs="Times New Roman"/>
                <w:sz w:val="20"/>
                <w:szCs w:val="20"/>
              </w:rPr>
              <w:t>ных государств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 Западной Европе </w:t>
            </w:r>
            <w:r w:rsidRPr="00810E6C">
              <w:rPr>
                <w:rFonts w:ascii="Times New Roman" w:hAnsi="Times New Roman" w:cs="Times New Roman"/>
                <w:sz w:val="20"/>
                <w:szCs w:val="20"/>
              </w:rPr>
              <w:br/>
              <w:t xml:space="preserve">и единого Русского </w:t>
            </w:r>
            <w:r>
              <w:rPr>
                <w:rFonts w:ascii="Times New Roman" w:hAnsi="Times New Roman" w:cs="Times New Roman"/>
                <w:sz w:val="20"/>
                <w:szCs w:val="20"/>
              </w:rPr>
              <w:t>государства»; таблицы: «Предпо</w:t>
            </w:r>
            <w:r w:rsidRPr="00810E6C">
              <w:rPr>
                <w:rFonts w:ascii="Times New Roman" w:hAnsi="Times New Roman" w:cs="Times New Roman"/>
                <w:sz w:val="20"/>
                <w:szCs w:val="20"/>
              </w:rPr>
              <w:t>сылки объединения русских земель в единое государство», «Присоединение земель к Моск</w:t>
            </w:r>
            <w:r>
              <w:rPr>
                <w:rFonts w:ascii="Times New Roman" w:hAnsi="Times New Roman" w:cs="Times New Roman"/>
                <w:sz w:val="20"/>
                <w:szCs w:val="20"/>
              </w:rPr>
              <w:t>овскому княжеству»; беседа; те</w:t>
            </w:r>
            <w:r w:rsidRPr="00810E6C">
              <w:rPr>
                <w:rFonts w:ascii="Times New Roman" w:hAnsi="Times New Roman" w:cs="Times New Roman"/>
                <w:sz w:val="20"/>
                <w:szCs w:val="20"/>
              </w:rPr>
              <w:t>зисный план, понятийный</w:t>
            </w:r>
            <w:r w:rsidRPr="00810E6C">
              <w:rPr>
                <w:rFonts w:ascii="Times New Roman" w:hAnsi="Times New Roman" w:cs="Times New Roman"/>
                <w:sz w:val="20"/>
                <w:szCs w:val="20"/>
              </w:rPr>
              <w:br/>
              <w:t xml:space="preserve">аппарат; </w:t>
            </w:r>
            <w:r w:rsidRPr="00810E6C">
              <w:rPr>
                <w:rFonts w:ascii="Times New Roman" w:hAnsi="Times New Roman" w:cs="Times New Roman"/>
                <w:sz w:val="20"/>
                <w:szCs w:val="20"/>
              </w:rPr>
              <w:br/>
              <w:t xml:space="preserve">работа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Зарождение </w:t>
            </w:r>
            <w:r w:rsidRPr="00810E6C">
              <w:rPr>
                <w:rFonts w:ascii="Times New Roman" w:hAnsi="Times New Roman" w:cs="Times New Roman"/>
                <w:sz w:val="20"/>
                <w:szCs w:val="20"/>
              </w:rPr>
              <w:br/>
              <w:t>наци</w:t>
            </w:r>
            <w:r>
              <w:rPr>
                <w:rFonts w:ascii="Times New Roman" w:hAnsi="Times New Roman" w:cs="Times New Roman"/>
                <w:sz w:val="20"/>
                <w:szCs w:val="20"/>
              </w:rPr>
              <w:t>онального самосознания на Руси.</w:t>
            </w:r>
            <w:r w:rsidRPr="00810E6C">
              <w:rPr>
                <w:rFonts w:ascii="Times New Roman" w:hAnsi="Times New Roman" w:cs="Times New Roman"/>
                <w:sz w:val="20"/>
                <w:szCs w:val="20"/>
              </w:rPr>
              <w:t xml:space="preserve">Закрепление католичества как государственной религии Великого княжества </w:t>
            </w:r>
            <w:r w:rsidRPr="00810E6C">
              <w:rPr>
                <w:rFonts w:ascii="Times New Roman" w:hAnsi="Times New Roman" w:cs="Times New Roman"/>
                <w:sz w:val="20"/>
                <w:szCs w:val="20"/>
              </w:rPr>
              <w:br/>
              <w:t>Литовского. Автокефалия Русской православной церкви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i/>
                <w:iCs/>
                <w:sz w:val="20"/>
                <w:szCs w:val="20"/>
              </w:rPr>
            </w:pP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 дополнительной литературой и интернет-</w:t>
            </w:r>
            <w:r w:rsidRPr="00810E6C">
              <w:rPr>
                <w:rFonts w:ascii="Times New Roman" w:hAnsi="Times New Roman" w:cs="Times New Roman"/>
                <w:sz w:val="20"/>
                <w:szCs w:val="20"/>
              </w:rPr>
              <w:br/>
              <w:t>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25–26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Борьба альтернативных вариантов развития России в конце XV – </w:t>
            </w:r>
            <w:r w:rsidRPr="00810E6C">
              <w:rPr>
                <w:rFonts w:ascii="Times New Roman" w:hAnsi="Times New Roman" w:cs="Times New Roman"/>
                <w:sz w:val="20"/>
                <w:szCs w:val="20"/>
              </w:rPr>
              <w:br/>
              <w:t>начале XVII 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w:t>
            </w:r>
            <w:r>
              <w:rPr>
                <w:rFonts w:ascii="Times New Roman" w:hAnsi="Times New Roman" w:cs="Times New Roman"/>
                <w:sz w:val="20"/>
                <w:szCs w:val="20"/>
              </w:rPr>
              <w:t>я новых знаний. Проблем</w:t>
            </w:r>
            <w:r w:rsidRPr="00810E6C">
              <w:rPr>
                <w:rFonts w:ascii="Times New Roman" w:hAnsi="Times New Roman" w:cs="Times New Roman"/>
                <w:sz w:val="20"/>
                <w:szCs w:val="20"/>
              </w:rPr>
              <w:t>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Завершение </w:t>
            </w:r>
            <w:r w:rsidRPr="00810E6C">
              <w:rPr>
                <w:rFonts w:ascii="Times New Roman" w:hAnsi="Times New Roman" w:cs="Times New Roman"/>
                <w:sz w:val="20"/>
                <w:szCs w:val="20"/>
              </w:rPr>
              <w:br/>
              <w:t xml:space="preserve">объединения </w:t>
            </w:r>
            <w:r w:rsidRPr="00810E6C">
              <w:rPr>
                <w:rFonts w:ascii="Times New Roman" w:hAnsi="Times New Roman" w:cs="Times New Roman"/>
                <w:sz w:val="20"/>
                <w:szCs w:val="20"/>
              </w:rPr>
              <w:br/>
              <w:t>русских земель и образование Российского государства. Формирование новой системы управления страной. Установление царской власти. Реформы середины XVI в. Создание органов сословно-представительской монархии. Развитие поместной системы. Установление крепостного права. Учреждение патриаршества.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тенденции политического развития Московского </w:t>
            </w:r>
            <w:r>
              <w:rPr>
                <w:rFonts w:ascii="Times New Roman" w:hAnsi="Times New Roman" w:cs="Times New Roman"/>
                <w:sz w:val="20"/>
                <w:szCs w:val="20"/>
              </w:rPr>
              <w:t xml:space="preserve">государства во второй половине </w:t>
            </w:r>
            <w:r w:rsidRPr="00810E6C">
              <w:rPr>
                <w:rFonts w:ascii="Times New Roman" w:hAnsi="Times New Roman" w:cs="Times New Roman"/>
                <w:sz w:val="20"/>
                <w:szCs w:val="20"/>
              </w:rPr>
              <w:t>XV – начале XVI в.; изменения в центральных и местных органах власти, в организации армии; альтернативы развития страны в период правления Ивана IV, социальные силы, заинтересованные в проведении реформ; причины и цели учреждения опр</w:t>
            </w:r>
            <w:r>
              <w:rPr>
                <w:rFonts w:ascii="Times New Roman" w:hAnsi="Times New Roman" w:cs="Times New Roman"/>
                <w:sz w:val="20"/>
                <w:szCs w:val="20"/>
              </w:rPr>
              <w:t xml:space="preserve">ичнины; роль опричного террора </w:t>
            </w:r>
            <w:r w:rsidRPr="00810E6C">
              <w:rPr>
                <w:rFonts w:ascii="Times New Roman" w:hAnsi="Times New Roman" w:cs="Times New Roman"/>
                <w:sz w:val="20"/>
                <w:szCs w:val="20"/>
              </w:rPr>
              <w:t>в ис</w:t>
            </w:r>
            <w:r>
              <w:rPr>
                <w:rFonts w:ascii="Times New Roman" w:hAnsi="Times New Roman" w:cs="Times New Roman"/>
                <w:sz w:val="20"/>
                <w:szCs w:val="20"/>
              </w:rPr>
              <w:t xml:space="preserve">тории России; варианты возможного развития страны </w:t>
            </w:r>
            <w:r w:rsidRPr="00810E6C">
              <w:rPr>
                <w:rFonts w:ascii="Times New Roman" w:hAnsi="Times New Roman" w:cs="Times New Roman"/>
                <w:sz w:val="20"/>
                <w:szCs w:val="20"/>
              </w:rPr>
              <w:t xml:space="preserve">в период Смутного времени; </w:t>
            </w:r>
            <w:r w:rsidRPr="00810E6C">
              <w:rPr>
                <w:rFonts w:ascii="Times New Roman" w:hAnsi="Times New Roman" w:cs="Times New Roman"/>
                <w:sz w:val="20"/>
                <w:szCs w:val="20"/>
              </w:rPr>
              <w:br/>
              <w:t>уникальность ситуации в стране в период I и II ополчения</w:t>
            </w:r>
            <w:r>
              <w:rPr>
                <w:rFonts w:ascii="Times New Roman" w:hAnsi="Times New Roman" w:cs="Times New Roman"/>
                <w:sz w:val="20"/>
                <w:szCs w:val="20"/>
              </w:rPr>
              <w:t xml:space="preserve">; главные итоги и уроки Смуты; </w:t>
            </w:r>
            <w:r w:rsidRPr="00810E6C">
              <w:rPr>
                <w:rFonts w:ascii="Times New Roman" w:hAnsi="Times New Roman" w:cs="Times New Roman"/>
                <w:sz w:val="20"/>
                <w:szCs w:val="20"/>
              </w:rPr>
              <w:t xml:space="preserve">причины восстановления наследственной монархии;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Иван III, Василий III, Иван Грозный, митрополит Макарий,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w:t>
            </w:r>
            <w:r w:rsidRPr="00810E6C">
              <w:rPr>
                <w:rFonts w:ascii="Times New Roman" w:hAnsi="Times New Roman" w:cs="Times New Roman"/>
                <w:sz w:val="20"/>
                <w:szCs w:val="20"/>
              </w:rPr>
              <w:br/>
              <w:t>анализ мнений; работа с картой; проблемные вопросы, тезисный план; схемы: «Внутренняя политика Ивана IV», «Опричнина», «Россия в конце XVI века», «Причины Смутног</w:t>
            </w:r>
            <w:r>
              <w:rPr>
                <w:rFonts w:ascii="Times New Roman" w:hAnsi="Times New Roman" w:cs="Times New Roman"/>
                <w:sz w:val="20"/>
                <w:szCs w:val="20"/>
              </w:rPr>
              <w:t>о времени»; хронологическая таб</w:t>
            </w:r>
            <w:r w:rsidRPr="00810E6C">
              <w:rPr>
                <w:rFonts w:ascii="Times New Roman" w:hAnsi="Times New Roman" w:cs="Times New Roman"/>
                <w:sz w:val="20"/>
                <w:szCs w:val="20"/>
              </w:rPr>
              <w:t>лица, сооб-</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Сакрализация царской власти в общественном сознании. Складывание идеологии самодержавия. Пресечение правящей династии. Боярские группировки. Национальный подъем в России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19–20, </w:t>
            </w:r>
            <w:r>
              <w:rPr>
                <w:rFonts w:ascii="Times New Roman" w:hAnsi="Times New Roman" w:cs="Times New Roman"/>
                <w:sz w:val="20"/>
                <w:szCs w:val="20"/>
              </w:rPr>
              <w:t xml:space="preserve"> (18, 19,21) </w:t>
            </w:r>
            <w:r w:rsidRPr="00810E6C">
              <w:rPr>
                <w:rFonts w:ascii="Times New Roman" w:hAnsi="Times New Roman" w:cs="Times New Roman"/>
                <w:sz w:val="20"/>
                <w:szCs w:val="20"/>
              </w:rPr>
              <w:t>вопросы</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3.12-</w:t>
            </w:r>
          </w:p>
          <w:p w:rsidR="003F23E9" w:rsidRPr="003446D8"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5.12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Присоединение Башкирии к русскому государству</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Земский собор 1613 г.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Характер Московского государства во второй половине XV – начале </w:t>
            </w:r>
            <w:r w:rsidRPr="00810E6C">
              <w:rPr>
                <w:rFonts w:ascii="Times New Roman" w:hAnsi="Times New Roman" w:cs="Times New Roman"/>
                <w:sz w:val="20"/>
                <w:szCs w:val="20"/>
              </w:rPr>
              <w:br/>
              <w:t xml:space="preserve">XVI в. Первые </w:t>
            </w:r>
            <w:r w:rsidRPr="00810E6C">
              <w:rPr>
                <w:rFonts w:ascii="Times New Roman" w:hAnsi="Times New Roman" w:cs="Times New Roman"/>
                <w:sz w:val="20"/>
                <w:szCs w:val="20"/>
              </w:rPr>
              <w:br/>
              <w:t>Романовы. Самодержавие и земские соборы. Иван Грозный: альтернативы социально-политического развития страны. Смута и различные варианты эволюции государственного строя. Феномен русского ополчения. Восстановление наследственной монархии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Адашев, священник Сильвестр, Курбский, Висковатый, Федор, Борис Годунов, Лжедмитрий I, Василий Шуй-ский, Лжед</w:t>
            </w:r>
            <w:r>
              <w:rPr>
                <w:rFonts w:ascii="Times New Roman" w:hAnsi="Times New Roman" w:cs="Times New Roman"/>
                <w:sz w:val="20"/>
                <w:szCs w:val="20"/>
              </w:rPr>
              <w:t>митрий II, Владислав, патриарх Гермоген, Ляпунов,</w:t>
            </w:r>
            <w:r w:rsidRPr="00810E6C">
              <w:rPr>
                <w:rFonts w:ascii="Times New Roman" w:hAnsi="Times New Roman" w:cs="Times New Roman"/>
                <w:sz w:val="20"/>
                <w:szCs w:val="20"/>
              </w:rPr>
              <w:t xml:space="preserve">Трубецкой, Заруцкий, Минин, Пожарский, Михаил Романов;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местничество, Боярская дума, Судебник, наместник, волостели, кормленщики, тиуны, городовые приказчики, Избранная рада, Собор примирения, приказы, опричнина, Смута, ополчение, «Совет всей земли», Земское правительство, избирательный Земский собор.</w:t>
            </w:r>
          </w:p>
          <w:p w:rsidR="003F23E9"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сравнивать устройств</w:t>
            </w:r>
            <w:r>
              <w:rPr>
                <w:rFonts w:ascii="Times New Roman" w:hAnsi="Times New Roman" w:cs="Times New Roman"/>
                <w:sz w:val="20"/>
                <w:szCs w:val="20"/>
              </w:rPr>
              <w:t xml:space="preserve">о Русского государства в конце </w:t>
            </w:r>
            <w:r w:rsidRPr="00810E6C">
              <w:rPr>
                <w:rFonts w:ascii="Times New Roman" w:hAnsi="Times New Roman" w:cs="Times New Roman"/>
                <w:sz w:val="20"/>
                <w:szCs w:val="20"/>
              </w:rPr>
              <w:t>XV – начале XVI в.; устан</w:t>
            </w:r>
            <w:r>
              <w:rPr>
                <w:rFonts w:ascii="Times New Roman" w:hAnsi="Times New Roman" w:cs="Times New Roman"/>
                <w:sz w:val="20"/>
                <w:szCs w:val="20"/>
              </w:rPr>
              <w:t>авливать причинно-следственные связи; работать с картой;</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характеризовать деятельность выдающихся исторических личностей; анализировать мнения, высказывать свою точку зрения; работать со схемами, таблицами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щения; работа с дополнительной литературой и интернет-ресурсами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27–28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Социально-экономическое развитие России</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Урок-исследование.</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Характер землевладения в X – </w:t>
            </w:r>
            <w:r w:rsidRPr="00810E6C">
              <w:rPr>
                <w:rFonts w:ascii="Times New Roman" w:hAnsi="Times New Roman" w:cs="Times New Roman"/>
                <w:sz w:val="20"/>
                <w:szCs w:val="20"/>
              </w:rPr>
              <w:br/>
              <w:t>начале XIII в. Структура земледельческого населения. Эволюция поземельных отношений в период ордынского владычества. Поземельные отношения в период становления единого Русского государства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Знать:</w:t>
            </w:r>
            <w:r w:rsidRPr="00810E6C">
              <w:rPr>
                <w:rFonts w:ascii="Times New Roman" w:hAnsi="Times New Roman" w:cs="Times New Roman"/>
                <w:sz w:val="20"/>
                <w:szCs w:val="20"/>
              </w:rPr>
              <w:t xml:space="preserve"> суть</w:t>
            </w:r>
            <w:r w:rsidRPr="00810E6C">
              <w:rPr>
                <w:rFonts w:ascii="Times New Roman" w:hAnsi="Times New Roman" w:cs="Times New Roman"/>
                <w:i/>
                <w:iCs/>
                <w:sz w:val="20"/>
                <w:szCs w:val="20"/>
              </w:rPr>
              <w:t xml:space="preserve"> </w:t>
            </w:r>
            <w:r>
              <w:rPr>
                <w:rFonts w:ascii="Times New Roman" w:hAnsi="Times New Roman" w:cs="Times New Roman"/>
                <w:sz w:val="20"/>
                <w:szCs w:val="20"/>
              </w:rPr>
              <w:t>феодального характера землевладения в Древне</w:t>
            </w:r>
            <w:r w:rsidRPr="00810E6C">
              <w:rPr>
                <w:rFonts w:ascii="Times New Roman" w:hAnsi="Times New Roman" w:cs="Times New Roman"/>
                <w:sz w:val="20"/>
                <w:szCs w:val="20"/>
              </w:rPr>
              <w:t xml:space="preserve">русском государстве; факторы, препятствующие росту крупной земельной собственности </w:t>
            </w:r>
            <w:r w:rsidRPr="00810E6C">
              <w:rPr>
                <w:rFonts w:ascii="Times New Roman" w:hAnsi="Times New Roman" w:cs="Times New Roman"/>
                <w:sz w:val="20"/>
                <w:szCs w:val="20"/>
              </w:rPr>
              <w:br/>
              <w:t>в Древнерусском государстве;</w:t>
            </w:r>
            <w:r>
              <w:rPr>
                <w:rFonts w:ascii="Times New Roman" w:hAnsi="Times New Roman" w:cs="Times New Roman"/>
                <w:sz w:val="20"/>
                <w:szCs w:val="20"/>
              </w:rPr>
              <w:t xml:space="preserve"> </w:t>
            </w:r>
            <w:r>
              <w:rPr>
                <w:rFonts w:ascii="Times New Roman" w:hAnsi="Times New Roman" w:cs="Times New Roman"/>
                <w:sz w:val="20"/>
                <w:szCs w:val="20"/>
              </w:rPr>
              <w:br/>
              <w:t>особенности социальной струк</w:t>
            </w:r>
            <w:r w:rsidRPr="00810E6C">
              <w:rPr>
                <w:rFonts w:ascii="Times New Roman" w:hAnsi="Times New Roman" w:cs="Times New Roman"/>
                <w:sz w:val="20"/>
                <w:szCs w:val="20"/>
              </w:rPr>
              <w:t>туры Древнерусского государства; обстоятельства, обусловивш</w:t>
            </w:r>
            <w:r>
              <w:rPr>
                <w:rFonts w:ascii="Times New Roman" w:hAnsi="Times New Roman" w:cs="Times New Roman"/>
                <w:sz w:val="20"/>
                <w:szCs w:val="20"/>
              </w:rPr>
              <w:t xml:space="preserve">ие рост частновладельческих </w:t>
            </w:r>
            <w:r w:rsidRPr="00810E6C">
              <w:rPr>
                <w:rFonts w:ascii="Times New Roman" w:hAnsi="Times New Roman" w:cs="Times New Roman"/>
                <w:sz w:val="20"/>
                <w:szCs w:val="20"/>
              </w:rPr>
              <w:t>земель в период ордынског</w:t>
            </w:r>
            <w:r>
              <w:rPr>
                <w:rFonts w:ascii="Times New Roman" w:hAnsi="Times New Roman" w:cs="Times New Roman"/>
                <w:sz w:val="20"/>
                <w:szCs w:val="20"/>
              </w:rPr>
              <w:t xml:space="preserve">о владычества; формы землевладения в период складывания </w:t>
            </w:r>
            <w:r w:rsidRPr="00810E6C">
              <w:rPr>
                <w:rFonts w:ascii="Times New Roman" w:hAnsi="Times New Roman" w:cs="Times New Roman"/>
                <w:sz w:val="20"/>
                <w:szCs w:val="20"/>
              </w:rPr>
              <w:t xml:space="preserve">единого Русского государства;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Иван Калита, Василий Темный, Годунов, Алексей Михайлович;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вотчина, закупы, рядовичи, смерды, люди, поместья, помещики, об</w:t>
            </w:r>
            <w:r>
              <w:rPr>
                <w:rFonts w:ascii="Times New Roman" w:hAnsi="Times New Roman" w:cs="Times New Roman"/>
                <w:sz w:val="20"/>
                <w:szCs w:val="20"/>
              </w:rPr>
              <w:t xml:space="preserve">рок, барщина, заповедные годы, </w:t>
            </w:r>
            <w:r w:rsidRPr="00810E6C">
              <w:rPr>
                <w:rFonts w:ascii="Times New Roman" w:hAnsi="Times New Roman" w:cs="Times New Roman"/>
                <w:sz w:val="20"/>
                <w:szCs w:val="20"/>
              </w:rPr>
              <w:t>урочные годы.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работать с текстом у</w:t>
            </w:r>
            <w:r w:rsidRPr="00810E6C">
              <w:rPr>
                <w:rFonts w:ascii="Times New Roman" w:hAnsi="Times New Roman" w:cs="Times New Roman"/>
                <w:sz w:val="20"/>
                <w:szCs w:val="20"/>
              </w:rPr>
              <w:t>чебника; заполнять таблицу; устанавливать причинно-следственные связи; сравнивать</w:t>
            </w:r>
            <w:r>
              <w:rPr>
                <w:rFonts w:ascii="Times New Roman" w:hAnsi="Times New Roman" w:cs="Times New Roman"/>
                <w:sz w:val="20"/>
                <w:szCs w:val="20"/>
              </w:rPr>
              <w:t xml:space="preserve"> положение различных категорий </w:t>
            </w:r>
            <w:r w:rsidRPr="00810E6C">
              <w:rPr>
                <w:rFonts w:ascii="Times New Roman" w:hAnsi="Times New Roman" w:cs="Times New Roman"/>
                <w:sz w:val="20"/>
                <w:szCs w:val="20"/>
              </w:rPr>
              <w:t>населения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Работа</w:t>
            </w:r>
            <w:r w:rsidRPr="00810E6C">
              <w:rPr>
                <w:rFonts w:ascii="Times New Roman" w:hAnsi="Times New Roman" w:cs="Times New Roman"/>
                <w:sz w:val="20"/>
                <w:szCs w:val="20"/>
              </w:rPr>
              <w:br/>
              <w:t>с текстом учебника, таблицы: «Осн</w:t>
            </w:r>
            <w:r>
              <w:rPr>
                <w:rFonts w:ascii="Times New Roman" w:hAnsi="Times New Roman" w:cs="Times New Roman"/>
                <w:sz w:val="20"/>
                <w:szCs w:val="20"/>
              </w:rPr>
              <w:t>овные формы земельной собствен</w:t>
            </w:r>
            <w:r w:rsidRPr="00810E6C">
              <w:rPr>
                <w:rFonts w:ascii="Times New Roman" w:hAnsi="Times New Roman" w:cs="Times New Roman"/>
                <w:sz w:val="20"/>
                <w:szCs w:val="20"/>
              </w:rPr>
              <w:t xml:space="preserve">ности </w:t>
            </w:r>
            <w:r w:rsidRPr="00810E6C">
              <w:rPr>
                <w:rFonts w:ascii="Times New Roman" w:hAnsi="Times New Roman" w:cs="Times New Roman"/>
                <w:sz w:val="20"/>
                <w:szCs w:val="20"/>
              </w:rPr>
              <w:br/>
              <w:t>в России XV–</w:t>
            </w:r>
            <w:r w:rsidRPr="00810E6C">
              <w:rPr>
                <w:rFonts w:ascii="Times New Roman" w:hAnsi="Times New Roman" w:cs="Times New Roman"/>
                <w:sz w:val="20"/>
                <w:szCs w:val="20"/>
              </w:rPr>
              <w:br/>
              <w:t>XVI вв.», «Социально-сословная структу</w:t>
            </w:r>
            <w:r>
              <w:rPr>
                <w:rFonts w:ascii="Times New Roman" w:hAnsi="Times New Roman" w:cs="Times New Roman"/>
                <w:sz w:val="20"/>
                <w:szCs w:val="20"/>
              </w:rPr>
              <w:t>ра российского общества»; проб</w:t>
            </w:r>
            <w:r w:rsidRPr="00810E6C">
              <w:rPr>
                <w:rFonts w:ascii="Times New Roman" w:hAnsi="Times New Roman" w:cs="Times New Roman"/>
                <w:sz w:val="20"/>
                <w:szCs w:val="20"/>
              </w:rPr>
              <w:t>лемные вопросы, беседа, понятийный аппарат, эссе</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21, вопросы</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10.12-</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12.12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Последствия татаро-монгольского завоевания</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29–30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Россия в сред</w:t>
            </w:r>
            <w:r w:rsidRPr="00810E6C">
              <w:rPr>
                <w:rFonts w:ascii="Times New Roman" w:hAnsi="Times New Roman" w:cs="Times New Roman"/>
                <w:sz w:val="20"/>
                <w:szCs w:val="20"/>
              </w:rPr>
              <w:t xml:space="preserve">невековом </w:t>
            </w:r>
            <w:r w:rsidRPr="00810E6C">
              <w:rPr>
                <w:rFonts w:ascii="Times New Roman" w:hAnsi="Times New Roman" w:cs="Times New Roman"/>
                <w:sz w:val="20"/>
                <w:szCs w:val="20"/>
              </w:rPr>
              <w:br/>
              <w:t>мире</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Урок-презентация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Особенности </w:t>
            </w:r>
            <w:r w:rsidRPr="00810E6C">
              <w:rPr>
                <w:rFonts w:ascii="Times New Roman" w:hAnsi="Times New Roman" w:cs="Times New Roman"/>
                <w:sz w:val="20"/>
                <w:szCs w:val="20"/>
              </w:rPr>
              <w:br/>
              <w:t xml:space="preserve">геополитического положения Древнерусского государства.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Геополитическая ситуация на южных границах Древнерусского государства. Эволюция внешней политики в период ордынского владычества на Руси. Московское государство в системе международных отношений: западное направление.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Восточное направление внешней политики московского государства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особенности геополитич</w:t>
            </w:r>
            <w:r>
              <w:rPr>
                <w:rFonts w:ascii="Times New Roman" w:hAnsi="Times New Roman" w:cs="Times New Roman"/>
                <w:sz w:val="20"/>
                <w:szCs w:val="20"/>
              </w:rPr>
              <w:t>еского положения Древнерус</w:t>
            </w:r>
            <w:r w:rsidRPr="00810E6C">
              <w:rPr>
                <w:rFonts w:ascii="Times New Roman" w:hAnsi="Times New Roman" w:cs="Times New Roman"/>
                <w:sz w:val="20"/>
                <w:szCs w:val="20"/>
              </w:rPr>
              <w:t>ского государства; суть эволюции внешней политики Древней Руси в отношении кочевых народов; принципы взаимоотношений Древней Руси со странами Западной Европы; особенности внешней политики Руси в период ордынского владычества; основные внешнеполитические приоритеты в Московском государстве; главные итоги русской внешней политики XV–XVI вв.;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Олег, Игорь, С</w:t>
            </w:r>
            <w:r>
              <w:rPr>
                <w:rFonts w:ascii="Times New Roman" w:hAnsi="Times New Roman" w:cs="Times New Roman"/>
                <w:sz w:val="20"/>
                <w:szCs w:val="20"/>
              </w:rPr>
              <w:t xml:space="preserve">вятослав, Святослав Изяславич, </w:t>
            </w:r>
            <w:r w:rsidRPr="00810E6C">
              <w:rPr>
                <w:rFonts w:ascii="Times New Roman" w:hAnsi="Times New Roman" w:cs="Times New Roman"/>
                <w:sz w:val="20"/>
                <w:szCs w:val="20"/>
              </w:rPr>
              <w:t xml:space="preserve">Владимир, Ярослав Мудрый, Александр Невский, Дмитрий Донской, Иван III, Иван IV, Ермак, Василий III; </w:t>
            </w:r>
            <w:r w:rsidRPr="00810E6C">
              <w:rPr>
                <w:rFonts w:ascii="Times New Roman" w:hAnsi="Times New Roman" w:cs="Times New Roman"/>
                <w:i/>
                <w:iCs/>
                <w:sz w:val="20"/>
                <w:szCs w:val="20"/>
              </w:rPr>
              <w:t xml:space="preserve">понятия: </w:t>
            </w:r>
            <w:r w:rsidRPr="00810E6C">
              <w:rPr>
                <w:rFonts w:ascii="Times New Roman" w:hAnsi="Times New Roman" w:cs="Times New Roman"/>
                <w:i/>
                <w:iCs/>
                <w:sz w:val="20"/>
                <w:szCs w:val="20"/>
              </w:rPr>
              <w:br/>
            </w:r>
            <w:r w:rsidRPr="00810E6C">
              <w:rPr>
                <w:rFonts w:ascii="Times New Roman" w:hAnsi="Times New Roman" w:cs="Times New Roman"/>
                <w:sz w:val="20"/>
                <w:szCs w:val="20"/>
              </w:rPr>
              <w:t>геополитическое положение, династические браки.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 xml:space="preserve">сравнивать внешнюю </w:t>
            </w:r>
            <w:r w:rsidRPr="00810E6C">
              <w:rPr>
                <w:rFonts w:ascii="Times New Roman" w:hAnsi="Times New Roman" w:cs="Times New Roman"/>
                <w:sz w:val="20"/>
                <w:szCs w:val="20"/>
              </w:rPr>
              <w:br/>
              <w:t xml:space="preserve">политику Русского государства </w:t>
            </w:r>
            <w:r w:rsidRPr="00810E6C">
              <w:rPr>
                <w:rFonts w:ascii="Times New Roman" w:hAnsi="Times New Roman" w:cs="Times New Roman"/>
                <w:sz w:val="20"/>
                <w:szCs w:val="20"/>
              </w:rPr>
              <w:br/>
              <w:t xml:space="preserve">и передовых стран Европы, </w:t>
            </w:r>
            <w:r w:rsidRPr="00810E6C">
              <w:rPr>
                <w:rFonts w:ascii="Times New Roman" w:hAnsi="Times New Roman" w:cs="Times New Roman"/>
                <w:sz w:val="20"/>
                <w:szCs w:val="20"/>
              </w:rPr>
              <w:br/>
              <w:t>находить общие и отличительные черты; работать с картой,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работа с картой; таблицы: «Внешняя политика Ивана IV», «Этапы освоения новых земель </w:t>
            </w:r>
            <w:r w:rsidRPr="00810E6C">
              <w:rPr>
                <w:rFonts w:ascii="Times New Roman" w:hAnsi="Times New Roman" w:cs="Times New Roman"/>
                <w:sz w:val="20"/>
                <w:szCs w:val="20"/>
              </w:rPr>
              <w:br/>
              <w:t>в составе Российского государства», «Ливонская война: причины, этапы, результаты»; проблемные вопросы, тезисный план, сравнительная таблица</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Распад Золотой Орды на Казанское, Крымское, Астраханское ханства. Расширение территории России в XVI в. Рост международного авторитета Российского государства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 22, мини-презентации по темам, выбранным учащимися.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 23, вопросы; подготовиться </w:t>
            </w:r>
            <w:r w:rsidRPr="00810E6C">
              <w:rPr>
                <w:rFonts w:ascii="Times New Roman" w:hAnsi="Times New Roman" w:cs="Times New Roman"/>
                <w:sz w:val="20"/>
                <w:szCs w:val="20"/>
              </w:rPr>
              <w:br/>
              <w:t>к семинару (групповые задания)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17.12-</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19.12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Условия принятия подданства и историческое значение присоединения Башкирии</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таблицей; устанавливать при</w:t>
            </w:r>
            <w:r w:rsidRPr="00810E6C">
              <w:rPr>
                <w:rFonts w:ascii="Times New Roman" w:hAnsi="Times New Roman" w:cs="Times New Roman"/>
                <w:sz w:val="20"/>
                <w:szCs w:val="20"/>
              </w:rPr>
              <w:t>чинно-следственные связи; обсуждать проблемные вопросы, высказывать свое мнение, аргументируя его историческими сведениями; анализировать документы; характеризовать внешнеполитическую деятельность русских князей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Человек </w:t>
            </w:r>
            <w:r w:rsidRPr="00810E6C">
              <w:rPr>
                <w:rFonts w:ascii="Times New Roman" w:hAnsi="Times New Roman" w:cs="Times New Roman"/>
                <w:sz w:val="20"/>
                <w:szCs w:val="20"/>
              </w:rPr>
              <w:br/>
              <w:t xml:space="preserve">в древности </w:t>
            </w:r>
            <w:r w:rsidRPr="00810E6C">
              <w:rPr>
                <w:rFonts w:ascii="Times New Roman" w:hAnsi="Times New Roman" w:cs="Times New Roman"/>
                <w:sz w:val="20"/>
                <w:szCs w:val="20"/>
              </w:rPr>
              <w:br/>
              <w:t>и Средневековье</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практического применения знаний </w:t>
            </w:r>
            <w:r w:rsidRPr="00810E6C">
              <w:rPr>
                <w:rFonts w:ascii="Times New Roman" w:hAnsi="Times New Roman" w:cs="Times New Roman"/>
                <w:sz w:val="20"/>
                <w:szCs w:val="20"/>
              </w:rPr>
              <w:br/>
              <w:t>и умений. Круглый стол</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Человек и его социальные роли. </w:t>
            </w:r>
            <w:r w:rsidRPr="00810E6C">
              <w:rPr>
                <w:rFonts w:ascii="Times New Roman" w:hAnsi="Times New Roman" w:cs="Times New Roman"/>
                <w:sz w:val="20"/>
                <w:szCs w:val="20"/>
              </w:rPr>
              <w:br/>
              <w:t xml:space="preserve">Человек и время. Человек и пространство. Человек и его детство. </w:t>
            </w:r>
            <w:r w:rsidRPr="00810E6C">
              <w:rPr>
                <w:rFonts w:ascii="Times New Roman" w:hAnsi="Times New Roman" w:cs="Times New Roman"/>
                <w:sz w:val="20"/>
                <w:szCs w:val="20"/>
              </w:rPr>
              <w:br/>
              <w:t xml:space="preserve">Человек и знание. Цивилизации Древнего Востока и античные </w:t>
            </w:r>
            <w:r w:rsidRPr="00810E6C">
              <w:rPr>
                <w:rFonts w:ascii="Times New Roman" w:hAnsi="Times New Roman" w:cs="Times New Roman"/>
                <w:sz w:val="20"/>
                <w:szCs w:val="20"/>
              </w:rPr>
              <w:br/>
              <w:t xml:space="preserve">цивилизации </w:t>
            </w:r>
            <w:r w:rsidRPr="00810E6C">
              <w:rPr>
                <w:rFonts w:ascii="Times New Roman" w:hAnsi="Times New Roman" w:cs="Times New Roman"/>
                <w:sz w:val="20"/>
                <w:szCs w:val="20"/>
              </w:rPr>
              <w:br/>
            </w:r>
            <w:r w:rsidRPr="00810E6C">
              <w:rPr>
                <w:rFonts w:ascii="Times New Roman" w:hAnsi="Times New Roman" w:cs="Times New Roman"/>
                <w:caps/>
                <w:sz w:val="20"/>
                <w:szCs w:val="20"/>
              </w:rPr>
              <w:t>с</w:t>
            </w:r>
            <w:r w:rsidRPr="00810E6C">
              <w:rPr>
                <w:rFonts w:ascii="Times New Roman" w:hAnsi="Times New Roman" w:cs="Times New Roman"/>
                <w:sz w:val="20"/>
                <w:szCs w:val="20"/>
              </w:rPr>
              <w:t>ре</w:t>
            </w:r>
            <w:r>
              <w:rPr>
                <w:rFonts w:ascii="Times New Roman" w:hAnsi="Times New Roman" w:cs="Times New Roman"/>
                <w:sz w:val="20"/>
                <w:szCs w:val="20"/>
              </w:rPr>
              <w:t>диземноморья. Становление иудеи хрис</w:t>
            </w:r>
            <w:r w:rsidRPr="00810E6C">
              <w:rPr>
                <w:rFonts w:ascii="Times New Roman" w:hAnsi="Times New Roman" w:cs="Times New Roman"/>
                <w:sz w:val="20"/>
                <w:szCs w:val="20"/>
              </w:rPr>
              <w:t xml:space="preserve">тианской духовной традиции, </w:t>
            </w:r>
            <w:r w:rsidRPr="00810E6C">
              <w:rPr>
                <w:rFonts w:ascii="Times New Roman" w:hAnsi="Times New Roman" w:cs="Times New Roman"/>
                <w:sz w:val="20"/>
                <w:szCs w:val="20"/>
              </w:rPr>
              <w:br/>
              <w:t>ее религиозно-</w:t>
            </w:r>
            <w:r w:rsidRPr="00810E6C">
              <w:rPr>
                <w:rFonts w:ascii="Times New Roman" w:hAnsi="Times New Roman" w:cs="Times New Roman"/>
                <w:sz w:val="20"/>
                <w:szCs w:val="20"/>
              </w:rPr>
              <w:br/>
              <w:t>мировоззрен-</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Pr>
                <w:rFonts w:ascii="Times New Roman" w:hAnsi="Times New Roman" w:cs="Times New Roman"/>
                <w:sz w:val="20"/>
                <w:szCs w:val="20"/>
              </w:rPr>
              <w:t>социальные роли населения Шумера, жителей средневековой Европы; сходство роле</w:t>
            </w:r>
            <w:r w:rsidRPr="00810E6C">
              <w:rPr>
                <w:rFonts w:ascii="Times New Roman" w:hAnsi="Times New Roman" w:cs="Times New Roman"/>
                <w:sz w:val="20"/>
                <w:szCs w:val="20"/>
              </w:rPr>
              <w:t>вого набора обществ древности и Средневековья; особенности восприятия времени в Древней Греции; специфику отношения средневекового Запада ко времени; характеристику освоения пространства древними пе</w:t>
            </w:r>
            <w:r>
              <w:rPr>
                <w:rFonts w:ascii="Times New Roman" w:hAnsi="Times New Roman" w:cs="Times New Roman"/>
                <w:sz w:val="20"/>
                <w:szCs w:val="20"/>
              </w:rPr>
              <w:t>рсами, древними греками и средневековыми европейцами; подходы к обучению детей в древ</w:t>
            </w:r>
            <w:r w:rsidRPr="00810E6C">
              <w:rPr>
                <w:rFonts w:ascii="Times New Roman" w:hAnsi="Times New Roman" w:cs="Times New Roman"/>
                <w:sz w:val="20"/>
                <w:szCs w:val="20"/>
              </w:rPr>
              <w:t xml:space="preserve">ности и в Средние века; отношение к ученым в Древнем Китае, Древней Греции и средневековой Европе; отличия в отношении к науке, свободе науки,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Анализ </w:t>
            </w:r>
            <w:r w:rsidRPr="00810E6C">
              <w:rPr>
                <w:rFonts w:ascii="Times New Roman" w:hAnsi="Times New Roman" w:cs="Times New Roman"/>
                <w:sz w:val="20"/>
                <w:szCs w:val="20"/>
              </w:rPr>
              <w:br/>
              <w:t>документов; беседа, проблемные вопросы, групповая работа</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Проекты </w:t>
            </w:r>
            <w:r w:rsidRPr="00810E6C">
              <w:rPr>
                <w:rFonts w:ascii="Times New Roman" w:hAnsi="Times New Roman" w:cs="Times New Roman"/>
                <w:sz w:val="20"/>
                <w:szCs w:val="20"/>
              </w:rPr>
              <w:br/>
              <w:t>(темы выбраны учащимися, предложены учителем)</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24.12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ческие особенно</w:t>
            </w:r>
            <w:r>
              <w:rPr>
                <w:rFonts w:ascii="Times New Roman" w:hAnsi="Times New Roman" w:cs="Times New Roman"/>
                <w:sz w:val="20"/>
                <w:szCs w:val="20"/>
              </w:rPr>
              <w:t xml:space="preserve">сти. Христианско-средневековая </w:t>
            </w:r>
            <w:r w:rsidRPr="00810E6C">
              <w:rPr>
                <w:rFonts w:ascii="Times New Roman" w:hAnsi="Times New Roman" w:cs="Times New Roman"/>
                <w:sz w:val="20"/>
                <w:szCs w:val="20"/>
              </w:rPr>
              <w:t>цивилизация в Европе. Ск</w:t>
            </w:r>
            <w:r>
              <w:rPr>
                <w:rFonts w:ascii="Times New Roman" w:hAnsi="Times New Roman" w:cs="Times New Roman"/>
                <w:sz w:val="20"/>
                <w:szCs w:val="20"/>
              </w:rPr>
              <w:t xml:space="preserve">ладывание западно-европейского </w:t>
            </w:r>
            <w:r w:rsidRPr="00810E6C">
              <w:rPr>
                <w:rFonts w:ascii="Times New Roman" w:hAnsi="Times New Roman" w:cs="Times New Roman"/>
                <w:sz w:val="20"/>
                <w:szCs w:val="20"/>
              </w:rPr>
              <w:t xml:space="preserve">и восточноевропейского регионов цивилизационного развития. Культурное и философское наследие </w:t>
            </w:r>
            <w:r w:rsidRPr="00810E6C">
              <w:rPr>
                <w:rFonts w:ascii="Times New Roman" w:hAnsi="Times New Roman" w:cs="Times New Roman"/>
                <w:caps/>
                <w:sz w:val="20"/>
                <w:szCs w:val="20"/>
              </w:rPr>
              <w:t>с</w:t>
            </w:r>
            <w:r>
              <w:rPr>
                <w:rFonts w:ascii="Times New Roman" w:hAnsi="Times New Roman" w:cs="Times New Roman"/>
                <w:sz w:val="20"/>
                <w:szCs w:val="20"/>
              </w:rPr>
              <w:t>редневе</w:t>
            </w:r>
            <w:r w:rsidRPr="00810E6C">
              <w:rPr>
                <w:rFonts w:ascii="Times New Roman" w:hAnsi="Times New Roman" w:cs="Times New Roman"/>
                <w:sz w:val="20"/>
                <w:szCs w:val="20"/>
              </w:rPr>
              <w:t>ковья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научной истине на Древнем Востоке, в Греции и средневековой Европе и изменения в этой сфере в Средневековье; путь к осознанию личностью ее интеллектуальной ответственности;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социальная роль, традиционный тип общества, мобильность населения, гуманизация образования, интеллектуальная ответственность.</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анализировать документы; высказывать свое мнение и аргументировать его, подтверждая историческими сведениями; сравнивать, находить черты сходства и отличия; устанавливать причинно-следственные связи; характеризовать основные исторические события; работать в группе</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32–33</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Pr>
                <w:rFonts w:ascii="Times New Roman" w:hAnsi="Times New Roman" w:cs="Times New Roman"/>
                <w:sz w:val="20"/>
                <w:szCs w:val="20"/>
              </w:rPr>
              <w:t>Повто</w:t>
            </w:r>
            <w:r w:rsidRPr="00810E6C">
              <w:rPr>
                <w:rFonts w:ascii="Times New Roman" w:hAnsi="Times New Roman" w:cs="Times New Roman"/>
                <w:sz w:val="20"/>
                <w:szCs w:val="20"/>
              </w:rPr>
              <w:t xml:space="preserve">рение. </w:t>
            </w:r>
            <w:r w:rsidRPr="00810E6C">
              <w:rPr>
                <w:rFonts w:ascii="Times New Roman" w:hAnsi="Times New Roman" w:cs="Times New Roman"/>
                <w:b/>
                <w:bCs/>
                <w:sz w:val="20"/>
                <w:szCs w:val="20"/>
              </w:rPr>
              <w:t xml:space="preserve">«Россия </w:t>
            </w:r>
            <w:r w:rsidRPr="00810E6C">
              <w:rPr>
                <w:rFonts w:ascii="Times New Roman" w:hAnsi="Times New Roman" w:cs="Times New Roman"/>
                <w:b/>
                <w:bCs/>
                <w:sz w:val="20"/>
                <w:szCs w:val="20"/>
              </w:rPr>
              <w:br/>
              <w:t>и мир</w:t>
            </w:r>
          </w:p>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b/>
                <w:bCs/>
                <w:sz w:val="20"/>
                <w:szCs w:val="20"/>
              </w:rPr>
              <w:t xml:space="preserve">в эпоху </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практического применения знаний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Особенности </w:t>
            </w:r>
            <w:r w:rsidRPr="00810E6C">
              <w:rPr>
                <w:rFonts w:ascii="Times New Roman" w:hAnsi="Times New Roman" w:cs="Times New Roman"/>
                <w:sz w:val="20"/>
                <w:szCs w:val="20"/>
              </w:rPr>
              <w:br/>
              <w:t>российского Средневековья. Древнерусское государство и общество. Формирова-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основные вопросы темы, ключевые понятия; выдающи</w:t>
            </w:r>
            <w:r>
              <w:rPr>
                <w:rFonts w:ascii="Times New Roman" w:hAnsi="Times New Roman" w:cs="Times New Roman"/>
                <w:sz w:val="20"/>
                <w:szCs w:val="20"/>
              </w:rPr>
              <w:t xml:space="preserve">хся личностей и каков их вклад </w:t>
            </w:r>
            <w:r w:rsidRPr="00810E6C">
              <w:rPr>
                <w:rFonts w:ascii="Times New Roman" w:hAnsi="Times New Roman" w:cs="Times New Roman"/>
                <w:sz w:val="20"/>
                <w:szCs w:val="20"/>
              </w:rPr>
              <w:t>в историю.</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осуществлять поиск нужной информации по заданной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Презентация проектов, рефераты, дискуссия, проблемные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Проекты, индивидуальные </w:t>
            </w:r>
            <w:r w:rsidRPr="00810E6C">
              <w:rPr>
                <w:rFonts w:ascii="Times New Roman" w:hAnsi="Times New Roman" w:cs="Times New Roman"/>
                <w:sz w:val="20"/>
                <w:szCs w:val="20"/>
              </w:rPr>
              <w:br/>
              <w:t>и групповые задания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26.12-</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14.01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b/>
                <w:bCs/>
                <w:sz w:val="20"/>
                <w:szCs w:val="20"/>
              </w:rPr>
              <w:t>Средневековья»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 умений. Урок-</w:t>
            </w:r>
            <w:r w:rsidRPr="00810E6C">
              <w:rPr>
                <w:rFonts w:ascii="Times New Roman" w:hAnsi="Times New Roman" w:cs="Times New Roman"/>
                <w:sz w:val="20"/>
                <w:szCs w:val="20"/>
              </w:rPr>
              <w:br/>
              <w:t>презентация проектов.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контроля знаний, умений, навыков.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w:t>
            </w:r>
            <w:r w:rsidRPr="00810E6C">
              <w:rPr>
                <w:rFonts w:ascii="Times New Roman" w:hAnsi="Times New Roman" w:cs="Times New Roman"/>
                <w:sz w:val="20"/>
                <w:szCs w:val="20"/>
              </w:rPr>
              <w:br/>
              <w:t>зачет</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ние различных социально-политических моделей развития древнерусского общества и государства. Особенности процесса объединения русских земель. Борьба </w:t>
            </w:r>
            <w:r w:rsidRPr="00810E6C">
              <w:rPr>
                <w:rFonts w:ascii="Times New Roman" w:hAnsi="Times New Roman" w:cs="Times New Roman"/>
                <w:sz w:val="20"/>
                <w:szCs w:val="20"/>
              </w:rPr>
              <w:br/>
              <w:t xml:space="preserve">альтернативных вариантов развития страны в конце XV – начале XVIII в. Социально-экономическое развитие России. Россия в средневековом </w:t>
            </w:r>
            <w:r w:rsidRPr="00810E6C">
              <w:rPr>
                <w:rFonts w:ascii="Times New Roman" w:hAnsi="Times New Roman" w:cs="Times New Roman"/>
                <w:sz w:val="20"/>
                <w:szCs w:val="20"/>
              </w:rPr>
              <w:br/>
              <w:t>мире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теме в источниках различного </w:t>
            </w:r>
            <w:r w:rsidRPr="00810E6C">
              <w:rPr>
                <w:rFonts w:ascii="Times New Roman" w:hAnsi="Times New Roman" w:cs="Times New Roman"/>
                <w:sz w:val="20"/>
                <w:szCs w:val="20"/>
              </w:rPr>
              <w:t>типа; извлекать необходимую информацию из источников, созданных в различных знаковых системах (текст, таблица, график, аудиовизуальный ряд и др.); отделять основную информацию от второстепенной, критически оценивать достоверность полученной информации; передавать содержание информации адекватно поставленной цели (сжато, полно, выборочно); переводить информацию из одной знаковой системы в другую; развернуто обосновывать суждения; давать определения; приводить доказательства; о</w:t>
            </w:r>
            <w:r>
              <w:rPr>
                <w:rFonts w:ascii="Times New Roman" w:hAnsi="Times New Roman" w:cs="Times New Roman"/>
                <w:sz w:val="20"/>
                <w:szCs w:val="20"/>
              </w:rPr>
              <w:t xml:space="preserve">бъяснять изученные положения на </w:t>
            </w:r>
            <w:r w:rsidRPr="00810E6C">
              <w:rPr>
                <w:rFonts w:ascii="Times New Roman" w:hAnsi="Times New Roman" w:cs="Times New Roman"/>
                <w:sz w:val="20"/>
                <w:szCs w:val="20"/>
              </w:rPr>
              <w:t xml:space="preserve">самостоятельно подобранных конкретных примерах; владеть основными видами публичных выступлений (высказывание, монолог, дискуссия, полемика); следовать этическим нормам и правилам ведения диалога (диспута); представлять </w:t>
            </w:r>
            <w:r w:rsidRPr="00810E6C">
              <w:rPr>
                <w:rFonts w:ascii="Times New Roman" w:hAnsi="Times New Roman" w:cs="Times New Roman"/>
                <w:sz w:val="20"/>
                <w:szCs w:val="20"/>
              </w:rPr>
              <w:br/>
              <w:t>результаты изучения истори-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вопросы; </w:t>
            </w:r>
            <w:r w:rsidRPr="00810E6C">
              <w:rPr>
                <w:rFonts w:ascii="Times New Roman" w:hAnsi="Times New Roman" w:cs="Times New Roman"/>
                <w:sz w:val="20"/>
                <w:szCs w:val="20"/>
              </w:rPr>
              <w:br/>
              <w:t xml:space="preserve">беседа; </w:t>
            </w:r>
            <w:r w:rsidRPr="00810E6C">
              <w:rPr>
                <w:rFonts w:ascii="Times New Roman" w:hAnsi="Times New Roman" w:cs="Times New Roman"/>
                <w:sz w:val="20"/>
                <w:szCs w:val="20"/>
              </w:rPr>
              <w:br/>
              <w:t>таблица, схема, график, тесты,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ческого материала в формах реферата, презентации проектов</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15138" w:type="dxa"/>
            <w:gridSpan w:val="11"/>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b/>
                <w:bCs/>
                <w:sz w:val="20"/>
                <w:szCs w:val="20"/>
              </w:rPr>
            </w:pPr>
            <w:r w:rsidRPr="00810E6C">
              <w:rPr>
                <w:rFonts w:ascii="Times New Roman" w:hAnsi="Times New Roman" w:cs="Times New Roman"/>
                <w:b/>
                <w:bCs/>
                <w:sz w:val="20"/>
                <w:szCs w:val="20"/>
              </w:rPr>
              <w:t>Раздел III. Мир в Новое время</w:t>
            </w:r>
            <w:r>
              <w:rPr>
                <w:rFonts w:ascii="Times New Roman" w:hAnsi="Times New Roman" w:cs="Times New Roman"/>
                <w:b/>
                <w:bCs/>
                <w:sz w:val="20"/>
                <w:szCs w:val="20"/>
              </w:rPr>
              <w:t xml:space="preserve"> (36 часов)</w:t>
            </w:r>
            <w:r w:rsidRPr="00810E6C">
              <w:rPr>
                <w:rFonts w:ascii="Times New Roman" w:hAnsi="Times New Roman" w:cs="Times New Roman"/>
                <w:b/>
                <w:bCs/>
                <w:sz w:val="20"/>
                <w:szCs w:val="20"/>
              </w:rPr>
              <w:br/>
              <w:t>Тема 4. Россия и мир в раннее Новое время</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34–35</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Раннее Новое время: от традиционного  общества к обществу индустриаль</w:t>
            </w:r>
            <w:r w:rsidRPr="00810E6C">
              <w:rPr>
                <w:rFonts w:ascii="Times New Roman" w:hAnsi="Times New Roman" w:cs="Times New Roman"/>
                <w:sz w:val="20"/>
                <w:szCs w:val="20"/>
              </w:rPr>
              <w:t>ному</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 xml:space="preserve">и умений. Семинар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Великие географические открытия и их послед</w:t>
            </w:r>
            <w:r w:rsidRPr="00810E6C">
              <w:rPr>
                <w:rFonts w:ascii="Times New Roman" w:hAnsi="Times New Roman" w:cs="Times New Roman"/>
                <w:sz w:val="20"/>
                <w:szCs w:val="20"/>
              </w:rPr>
              <w:t xml:space="preserve">ствия. Запад </w:t>
            </w:r>
            <w:r w:rsidRPr="00810E6C">
              <w:rPr>
                <w:rFonts w:ascii="Times New Roman" w:hAnsi="Times New Roman" w:cs="Times New Roman"/>
                <w:sz w:val="20"/>
                <w:szCs w:val="20"/>
              </w:rPr>
              <w:br/>
              <w:t>и Восток в раннее Новое время. Модернизация как процесс перехода от традиционного (аграрного) к индустриальному обществу. Мануфактурный ка</w:t>
            </w:r>
            <w:r>
              <w:rPr>
                <w:rFonts w:ascii="Times New Roman" w:hAnsi="Times New Roman" w:cs="Times New Roman"/>
                <w:sz w:val="20"/>
                <w:szCs w:val="20"/>
              </w:rPr>
              <w:t>питализм:экономика и общество.</w:t>
            </w:r>
            <w:r w:rsidRPr="00810E6C">
              <w:rPr>
                <w:rFonts w:ascii="Times New Roman" w:hAnsi="Times New Roman" w:cs="Times New Roman"/>
                <w:sz w:val="20"/>
                <w:szCs w:val="20"/>
              </w:rPr>
              <w:t xml:space="preserve">Возрождение. Реформация. Великая научная </w:t>
            </w:r>
            <w:r w:rsidRPr="00810E6C">
              <w:rPr>
                <w:rFonts w:ascii="Times New Roman" w:hAnsi="Times New Roman" w:cs="Times New Roman"/>
                <w:sz w:val="20"/>
                <w:szCs w:val="20"/>
              </w:rPr>
              <w:br/>
              <w:t xml:space="preserve">революция. Европа в XVIII в.: кризис «старого порядка». Переход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хронологические рамки Нового времени; последствия </w:t>
            </w:r>
            <w:r w:rsidRPr="00810E6C">
              <w:rPr>
                <w:rFonts w:ascii="Times New Roman" w:hAnsi="Times New Roman" w:cs="Times New Roman"/>
                <w:sz w:val="20"/>
                <w:szCs w:val="20"/>
              </w:rPr>
              <w:br/>
              <w:t xml:space="preserve">Великих географических открытий; значение революции цен для модернизации; значение Возрождения в изменении духовной сферы жизни общества; принципы и идеи идеологии Возрождения; причины и сущность, основные направления и значение Реформации; особенности европейского общества XVIII в.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Новое время,</w:t>
            </w:r>
            <w:r w:rsidRPr="00810E6C">
              <w:rPr>
                <w:rFonts w:ascii="Times New Roman" w:hAnsi="Times New Roman" w:cs="Times New Roman"/>
                <w:i/>
                <w:iCs/>
                <w:sz w:val="20"/>
                <w:szCs w:val="20"/>
              </w:rPr>
              <w:t xml:space="preserve"> </w:t>
            </w:r>
            <w:r w:rsidRPr="00810E6C">
              <w:rPr>
                <w:rFonts w:ascii="Times New Roman" w:hAnsi="Times New Roman" w:cs="Times New Roman"/>
                <w:sz w:val="20"/>
                <w:szCs w:val="20"/>
              </w:rPr>
              <w:t>модернизация, традиционное общество, индустриальное общество, мировой рынок, накопление капитала, р</w:t>
            </w:r>
            <w:r>
              <w:rPr>
                <w:rFonts w:ascii="Times New Roman" w:hAnsi="Times New Roman" w:cs="Times New Roman"/>
                <w:sz w:val="20"/>
                <w:szCs w:val="20"/>
              </w:rPr>
              <w:t>еволюция цен, мануфактура, ману</w:t>
            </w:r>
            <w:r w:rsidRPr="00810E6C">
              <w:rPr>
                <w:rFonts w:ascii="Times New Roman" w:hAnsi="Times New Roman" w:cs="Times New Roman"/>
                <w:sz w:val="20"/>
                <w:szCs w:val="20"/>
              </w:rPr>
              <w:t>фактурный капитализм, ново</w:t>
            </w:r>
            <w:r>
              <w:rPr>
                <w:rFonts w:ascii="Times New Roman" w:hAnsi="Times New Roman" w:cs="Times New Roman"/>
                <w:sz w:val="20"/>
                <w:szCs w:val="20"/>
              </w:rPr>
              <w:t>е дворянство, буржуазия, Возрож</w:t>
            </w:r>
            <w:r w:rsidRPr="00810E6C">
              <w:rPr>
                <w:rFonts w:ascii="Times New Roman" w:hAnsi="Times New Roman" w:cs="Times New Roman"/>
                <w:sz w:val="20"/>
                <w:szCs w:val="20"/>
              </w:rPr>
              <w:t xml:space="preserve">дение (Ренессанс), гуманизм, </w:t>
            </w:r>
            <w:r w:rsidRPr="00810E6C">
              <w:rPr>
                <w:rFonts w:ascii="Times New Roman" w:hAnsi="Times New Roman" w:cs="Times New Roman"/>
                <w:sz w:val="20"/>
                <w:szCs w:val="20"/>
              </w:rPr>
              <w:br/>
              <w:t>Реформация, протестантизм, Контрреформация, рациона-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w:t>
            </w:r>
            <w:r w:rsidRPr="00810E6C">
              <w:rPr>
                <w:rFonts w:ascii="Times New Roman" w:hAnsi="Times New Roman" w:cs="Times New Roman"/>
                <w:sz w:val="20"/>
                <w:szCs w:val="20"/>
              </w:rPr>
              <w:br/>
              <w:t xml:space="preserve">проблемные вопросы; работа с текстом, сравнительный анализ, понятийный аппарат, характеристика, </w:t>
            </w:r>
            <w:r w:rsidRPr="00810E6C">
              <w:rPr>
                <w:rFonts w:ascii="Times New Roman" w:hAnsi="Times New Roman" w:cs="Times New Roman"/>
                <w:sz w:val="20"/>
                <w:szCs w:val="20"/>
              </w:rPr>
              <w:br/>
              <w:t>анализ документов</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Понятие «Новое время». Формирование нового пространственного восприятия мира. Усиление роли техногенных факторов общественного развития в ходе модернизации. Внутренняя колонизация. Конфессиональный раскол европейского общества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w:t>
            </w:r>
            <w:r w:rsidRPr="00810E6C">
              <w:rPr>
                <w:rFonts w:ascii="Times New Roman" w:hAnsi="Times New Roman" w:cs="Times New Roman"/>
                <w:b/>
                <w:bCs/>
                <w:sz w:val="20"/>
                <w:szCs w:val="20"/>
              </w:rPr>
              <w:t xml:space="preserve"> </w:t>
            </w:r>
            <w:r w:rsidRPr="00810E6C">
              <w:rPr>
                <w:rFonts w:ascii="Times New Roman" w:hAnsi="Times New Roman" w:cs="Times New Roman"/>
                <w:sz w:val="20"/>
                <w:szCs w:val="20"/>
              </w:rPr>
              <w:t xml:space="preserve">24–25, вопросы, проекты </w:t>
            </w:r>
            <w:r w:rsidRPr="00810E6C">
              <w:rPr>
                <w:rFonts w:ascii="Times New Roman" w:hAnsi="Times New Roman" w:cs="Times New Roman"/>
                <w:sz w:val="20"/>
                <w:szCs w:val="20"/>
              </w:rPr>
              <w:br/>
              <w:t xml:space="preserve">(темы </w:t>
            </w:r>
            <w:r w:rsidRPr="00810E6C">
              <w:rPr>
                <w:rFonts w:ascii="Times New Roman" w:hAnsi="Times New Roman" w:cs="Times New Roman"/>
                <w:sz w:val="20"/>
                <w:szCs w:val="20"/>
              </w:rPr>
              <w:br/>
              <w:t>сформули-</w:t>
            </w:r>
            <w:r w:rsidRPr="00810E6C">
              <w:rPr>
                <w:rFonts w:ascii="Times New Roman" w:hAnsi="Times New Roman" w:cs="Times New Roman"/>
                <w:sz w:val="20"/>
                <w:szCs w:val="20"/>
              </w:rPr>
              <w:br/>
              <w:t>рованы учащимися)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16.01-</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21.01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Социально- экономическое развитие Башкирии в раннее Новое время</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от сословно-представительской монархии к абсолютизму. Эволюция европейской государственности. Возникновение концепции государственного суверенитета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лизм, «третье сословие», «второе издание крепостничества», европейская колонизация, меркантилизм, средний класс, кризис «старого порядка».</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 xml:space="preserve">устанавливать связь </w:t>
            </w:r>
            <w:r w:rsidRPr="00810E6C">
              <w:rPr>
                <w:rFonts w:ascii="Times New Roman" w:hAnsi="Times New Roman" w:cs="Times New Roman"/>
                <w:sz w:val="20"/>
                <w:szCs w:val="20"/>
              </w:rPr>
              <w:t>понятий; определять отличие централизованных мануфактур от рассеянных; сравнивать учения Л</w:t>
            </w:r>
            <w:r>
              <w:rPr>
                <w:rFonts w:ascii="Times New Roman" w:hAnsi="Times New Roman" w:cs="Times New Roman"/>
                <w:sz w:val="20"/>
                <w:szCs w:val="20"/>
              </w:rPr>
              <w:t xml:space="preserve">ютера и Кальвина; устанавливать </w:t>
            </w:r>
            <w:r w:rsidRPr="00810E6C">
              <w:rPr>
                <w:rFonts w:ascii="Times New Roman" w:hAnsi="Times New Roman" w:cs="Times New Roman"/>
                <w:sz w:val="20"/>
                <w:szCs w:val="20"/>
              </w:rPr>
              <w:t>причинно-следственные связи; высказывать свое мнение и аргументировать его; анализировать документы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36–37</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Ро</w:t>
            </w:r>
            <w:r>
              <w:rPr>
                <w:rFonts w:ascii="Times New Roman" w:hAnsi="Times New Roman" w:cs="Times New Roman"/>
                <w:sz w:val="20"/>
                <w:szCs w:val="20"/>
              </w:rPr>
              <w:t>ссия: особенности перехода к Но</w:t>
            </w:r>
            <w:r w:rsidRPr="00810E6C">
              <w:rPr>
                <w:rFonts w:ascii="Times New Roman" w:hAnsi="Times New Roman" w:cs="Times New Roman"/>
                <w:sz w:val="20"/>
                <w:szCs w:val="20"/>
              </w:rPr>
              <w:t>вому времени</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Когда Россия вступила в Новое время? Каковы черты экономического и социального развития России в Новое время? Новые явления в экономике: начало </w:t>
            </w:r>
            <w:r w:rsidRPr="00810E6C">
              <w:rPr>
                <w:rFonts w:ascii="Times New Roman" w:hAnsi="Times New Roman" w:cs="Times New Roman"/>
                <w:sz w:val="20"/>
                <w:szCs w:val="20"/>
              </w:rPr>
              <w:br/>
              <w:t xml:space="preserve">складывания </w:t>
            </w:r>
            <w:r w:rsidRPr="00810E6C">
              <w:rPr>
                <w:rFonts w:ascii="Times New Roman" w:hAnsi="Times New Roman" w:cs="Times New Roman"/>
                <w:sz w:val="20"/>
                <w:szCs w:val="20"/>
              </w:rPr>
              <w:br/>
              <w:t>всероссийского рынка, образова-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основные предпос</w:t>
            </w:r>
            <w:r>
              <w:rPr>
                <w:rFonts w:ascii="Times New Roman" w:hAnsi="Times New Roman" w:cs="Times New Roman"/>
                <w:sz w:val="20"/>
                <w:szCs w:val="20"/>
              </w:rPr>
              <w:t xml:space="preserve">ылки перехода к Новому времени </w:t>
            </w:r>
            <w:r w:rsidRPr="00810E6C">
              <w:rPr>
                <w:rFonts w:ascii="Times New Roman" w:hAnsi="Times New Roman" w:cs="Times New Roman"/>
                <w:sz w:val="20"/>
                <w:szCs w:val="20"/>
              </w:rPr>
              <w:t>в России; определяющие чер</w:t>
            </w:r>
            <w:r>
              <w:rPr>
                <w:rFonts w:ascii="Times New Roman" w:hAnsi="Times New Roman" w:cs="Times New Roman"/>
                <w:sz w:val="20"/>
                <w:szCs w:val="20"/>
              </w:rPr>
              <w:t xml:space="preserve">ты экономического строя России </w:t>
            </w:r>
            <w:r w:rsidRPr="00810E6C">
              <w:rPr>
                <w:rFonts w:ascii="Times New Roman" w:hAnsi="Times New Roman" w:cs="Times New Roman"/>
                <w:sz w:val="20"/>
                <w:szCs w:val="20"/>
              </w:rPr>
              <w:t xml:space="preserve">в XVII в.; причины усложнения социальной структуры российского общества; причины и сущность церковного раскола; черты российской жизни в XVII в., </w:t>
            </w:r>
            <w:r w:rsidRPr="00810E6C">
              <w:rPr>
                <w:rFonts w:ascii="Times New Roman" w:hAnsi="Times New Roman" w:cs="Times New Roman"/>
                <w:sz w:val="20"/>
                <w:szCs w:val="20"/>
              </w:rPr>
              <w:br/>
              <w:t xml:space="preserve">свидетельствующие о кризисе </w:t>
            </w:r>
            <w:r w:rsidRPr="00810E6C">
              <w:rPr>
                <w:rFonts w:ascii="Times New Roman" w:hAnsi="Times New Roman" w:cs="Times New Roman"/>
                <w:sz w:val="20"/>
                <w:szCs w:val="20"/>
              </w:rPr>
              <w:br/>
              <w:t xml:space="preserve">традиционализма; </w:t>
            </w: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дворянство, городское сословие, вестернизация страны, кризис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Работа с текстом </w:t>
            </w:r>
            <w:r w:rsidRPr="00810E6C">
              <w:rPr>
                <w:rFonts w:ascii="Times New Roman" w:hAnsi="Times New Roman" w:cs="Times New Roman"/>
                <w:sz w:val="20"/>
                <w:szCs w:val="20"/>
              </w:rPr>
              <w:br/>
              <w:t xml:space="preserve">учебника; таблицы: «Черты Нового времени», «Черты экономического и социального развития России в Новое время»,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Старообрядчество</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26, вопросы</w:t>
            </w:r>
            <w:r>
              <w:rPr>
                <w:rFonts w:ascii="Times New Roman" w:hAnsi="Times New Roman" w:cs="Times New Roman"/>
                <w:sz w:val="20"/>
                <w:szCs w:val="20"/>
              </w:rPr>
              <w:t xml:space="preserve"> (22) нов уч.</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23.01-</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28.01</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Политика царского правительства в Башкирии и причины восстания</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ний. Практикум</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ние мануфактур, развитие новых торговых центров. Церковный раскол и его значение. Россия и Европа. Россия </w:t>
            </w:r>
            <w:r w:rsidRPr="00810E6C">
              <w:rPr>
                <w:rFonts w:ascii="Times New Roman" w:hAnsi="Times New Roman" w:cs="Times New Roman"/>
                <w:sz w:val="20"/>
                <w:szCs w:val="20"/>
              </w:rPr>
              <w:br/>
              <w:t>и Азия. Кризис традиционализма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традиционализма, европеизация, реформирование церкви.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текстом учеб</w:t>
            </w:r>
            <w:r>
              <w:rPr>
                <w:rFonts w:ascii="Times New Roman" w:hAnsi="Times New Roman" w:cs="Times New Roman"/>
                <w:sz w:val="20"/>
                <w:szCs w:val="20"/>
              </w:rPr>
              <w:t xml:space="preserve">ника; заполнять таблицу; давать </w:t>
            </w:r>
            <w:r w:rsidRPr="00810E6C">
              <w:rPr>
                <w:rFonts w:ascii="Times New Roman" w:hAnsi="Times New Roman" w:cs="Times New Roman"/>
                <w:sz w:val="20"/>
                <w:szCs w:val="20"/>
              </w:rPr>
              <w:t>характеристику историческим событиям; устанавливать причинно-следственные связи; определять черты сходства и различия церковного раскола с Реформацией в Европе; работать с картой, сравнивать направления движения европейских и российских первооткрывателей; анализировать документы, высказывать свою точку зрения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«Социально-сословная стр</w:t>
            </w:r>
            <w:r>
              <w:rPr>
                <w:rFonts w:ascii="Times New Roman" w:hAnsi="Times New Roman" w:cs="Times New Roman"/>
                <w:sz w:val="20"/>
                <w:szCs w:val="20"/>
              </w:rPr>
              <w:t>ук-</w:t>
            </w:r>
            <w:r>
              <w:rPr>
                <w:rFonts w:ascii="Times New Roman" w:hAnsi="Times New Roman" w:cs="Times New Roman"/>
                <w:sz w:val="20"/>
                <w:szCs w:val="20"/>
              </w:rPr>
              <w:br/>
              <w:t>тура рос</w:t>
            </w:r>
            <w:r w:rsidRPr="00810E6C">
              <w:rPr>
                <w:rFonts w:ascii="Times New Roman" w:hAnsi="Times New Roman" w:cs="Times New Roman"/>
                <w:sz w:val="20"/>
                <w:szCs w:val="20"/>
              </w:rPr>
              <w:t xml:space="preserve">сийского общества </w:t>
            </w:r>
            <w:r w:rsidRPr="00810E6C">
              <w:rPr>
                <w:rFonts w:ascii="Times New Roman" w:hAnsi="Times New Roman" w:cs="Times New Roman"/>
                <w:sz w:val="20"/>
                <w:szCs w:val="20"/>
              </w:rPr>
              <w:br/>
              <w:t xml:space="preserve">в XVII в.», «Церковный раскол»; </w:t>
            </w:r>
            <w:r w:rsidRPr="00810E6C">
              <w:rPr>
                <w:rFonts w:ascii="Times New Roman" w:hAnsi="Times New Roman" w:cs="Times New Roman"/>
                <w:sz w:val="20"/>
                <w:szCs w:val="20"/>
              </w:rPr>
              <w:br/>
              <w:t xml:space="preserve">беседа; </w:t>
            </w:r>
            <w:r w:rsidRPr="00810E6C">
              <w:rPr>
                <w:rFonts w:ascii="Times New Roman" w:hAnsi="Times New Roman" w:cs="Times New Roman"/>
                <w:sz w:val="20"/>
                <w:szCs w:val="20"/>
              </w:rPr>
              <w:br/>
              <w:t xml:space="preserve">работа </w:t>
            </w:r>
            <w:r w:rsidRPr="00810E6C">
              <w:rPr>
                <w:rFonts w:ascii="Times New Roman" w:hAnsi="Times New Roman" w:cs="Times New Roman"/>
                <w:sz w:val="20"/>
                <w:szCs w:val="20"/>
              </w:rPr>
              <w:br/>
              <w:t>с картой</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38–39</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Россия: особенности</w:t>
            </w:r>
            <w:r>
              <w:rPr>
                <w:rFonts w:ascii="Times New Roman" w:hAnsi="Times New Roman" w:cs="Times New Roman"/>
                <w:sz w:val="20"/>
                <w:szCs w:val="20"/>
              </w:rPr>
              <w:br/>
              <w:t>социально-эконо-</w:t>
            </w:r>
            <w:r>
              <w:rPr>
                <w:rFonts w:ascii="Times New Roman" w:hAnsi="Times New Roman" w:cs="Times New Roman"/>
                <w:sz w:val="20"/>
                <w:szCs w:val="20"/>
              </w:rPr>
              <w:br/>
              <w:t>мического раз</w:t>
            </w:r>
            <w:r w:rsidRPr="00810E6C">
              <w:rPr>
                <w:rFonts w:ascii="Times New Roman" w:hAnsi="Times New Roman" w:cs="Times New Roman"/>
                <w:sz w:val="20"/>
                <w:szCs w:val="20"/>
              </w:rPr>
              <w:t xml:space="preserve">вития </w:t>
            </w:r>
            <w:r w:rsidRPr="00810E6C">
              <w:rPr>
                <w:rFonts w:ascii="Times New Roman" w:hAnsi="Times New Roman" w:cs="Times New Roman"/>
                <w:sz w:val="20"/>
                <w:szCs w:val="20"/>
              </w:rPr>
              <w:br/>
              <w:t>в XVII– XVIII вв.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Российский тип феодализма. Крепостничество и его юридическое оформление. Рост городов и развитие городского хозяйства. Формирование всероссийского рынка. Российская экономика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почему крепостное </w:t>
            </w:r>
            <w:r w:rsidRPr="00810E6C">
              <w:rPr>
                <w:rFonts w:ascii="Times New Roman" w:hAnsi="Times New Roman" w:cs="Times New Roman"/>
                <w:sz w:val="20"/>
                <w:szCs w:val="20"/>
              </w:rPr>
              <w:br/>
              <w:t xml:space="preserve">право было главным тормозом экономической модернизации России в XVIII в.; причины жестких протекционистских мер царского правительства во внешней торговле; какова ключевая роль государства и его институтов в экономическом развитии, положительные и негативные последствия этого; </w:t>
            </w: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w:t>
            </w:r>
            <w:r w:rsidRPr="00810E6C">
              <w:rPr>
                <w:rFonts w:ascii="Times New Roman" w:hAnsi="Times New Roman" w:cs="Times New Roman"/>
                <w:sz w:val="20"/>
                <w:szCs w:val="20"/>
              </w:rPr>
              <w:br/>
              <w:t>крепостничество, всероссий-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Табли</w:t>
            </w:r>
            <w:r>
              <w:rPr>
                <w:rFonts w:ascii="Times New Roman" w:hAnsi="Times New Roman" w:cs="Times New Roman"/>
                <w:sz w:val="20"/>
                <w:szCs w:val="20"/>
              </w:rPr>
              <w:t>ца «Три стадии развития промыш</w:t>
            </w:r>
            <w:r w:rsidRPr="00810E6C">
              <w:rPr>
                <w:rFonts w:ascii="Times New Roman" w:hAnsi="Times New Roman" w:cs="Times New Roman"/>
                <w:sz w:val="20"/>
                <w:szCs w:val="20"/>
              </w:rPr>
              <w:t xml:space="preserve">ленности»; беседа; </w:t>
            </w:r>
            <w:r w:rsidRPr="00810E6C">
              <w:rPr>
                <w:rFonts w:ascii="Times New Roman" w:hAnsi="Times New Roman" w:cs="Times New Roman"/>
                <w:sz w:val="20"/>
                <w:szCs w:val="20"/>
              </w:rPr>
              <w:br/>
              <w:t>тезисный план, понятийный</w:t>
            </w:r>
            <w:r w:rsidRPr="00810E6C">
              <w:rPr>
                <w:rFonts w:ascii="Times New Roman" w:hAnsi="Times New Roman" w:cs="Times New Roman"/>
                <w:sz w:val="20"/>
                <w:szCs w:val="20"/>
              </w:rPr>
              <w:br/>
              <w:t>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 27 </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30.01-</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4.02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Земельная политика царского правительства Налоги и повинности Башкир</w:t>
            </w:r>
            <w:r w:rsidRPr="00810E6C">
              <w:rPr>
                <w:rFonts w:ascii="Times New Roman" w:hAnsi="Times New Roman" w:cs="Times New Roman"/>
                <w:sz w:val="20"/>
                <w:szCs w:val="20"/>
              </w:rPr>
              <w:br/>
              <w:t>в XVII– XVIII вв</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и иностранное влияние. Российская власть </w:t>
            </w:r>
            <w:r w:rsidRPr="00810E6C">
              <w:rPr>
                <w:rFonts w:ascii="Times New Roman" w:hAnsi="Times New Roman" w:cs="Times New Roman"/>
                <w:sz w:val="20"/>
                <w:szCs w:val="20"/>
              </w:rPr>
              <w:t xml:space="preserve">и экономика. </w:t>
            </w:r>
            <w:r w:rsidRPr="00810E6C">
              <w:rPr>
                <w:rFonts w:ascii="Times New Roman" w:hAnsi="Times New Roman" w:cs="Times New Roman"/>
                <w:sz w:val="20"/>
                <w:szCs w:val="20"/>
              </w:rPr>
              <w:br/>
              <w:t xml:space="preserve">Петровские </w:t>
            </w:r>
            <w:r w:rsidRPr="00810E6C">
              <w:rPr>
                <w:rFonts w:ascii="Times New Roman" w:hAnsi="Times New Roman" w:cs="Times New Roman"/>
                <w:sz w:val="20"/>
                <w:szCs w:val="20"/>
              </w:rPr>
              <w:br/>
              <w:t>преобразования. Создание заводской промышленности. Политика протекционизма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ский рынок, меркантилизм, модернизация, ремесленная специализация, мелкотоварное производство, протекционизм.</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текстом учебника, таблицей; анализировать мнения, высказывать свою точку зрения, аргументировать ее; сравнивать причины закрепощения крестьян в Западной Европе и России; находить общее и отличие российских городов и западноевропейских; устанавливать причинно-следственные связи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Европейские</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государства в XVI– XVIII вв.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Комбинированный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Формирование абсолютизма. </w:t>
            </w:r>
            <w:r w:rsidRPr="00810E6C">
              <w:rPr>
                <w:rFonts w:ascii="Times New Roman" w:hAnsi="Times New Roman" w:cs="Times New Roman"/>
                <w:sz w:val="20"/>
                <w:szCs w:val="20"/>
              </w:rPr>
              <w:br/>
              <w:t xml:space="preserve">Голландия – первая европейская республика Нового времени. Английская революция XVII в.: </w:t>
            </w:r>
            <w:r w:rsidRPr="00810E6C">
              <w:rPr>
                <w:rFonts w:ascii="Times New Roman" w:hAnsi="Times New Roman" w:cs="Times New Roman"/>
                <w:sz w:val="20"/>
                <w:szCs w:val="20"/>
              </w:rPr>
              <w:br/>
              <w:t>к парламентаризму и гражданскому обществу. Просвещенный абсолютизм</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исторические предпосылки перехода к абсолютизму; задачи и значение Нидерландской революции 1566–1609 гг.; причины, итоги и роль Английской революции середины XVII в. в европейской и мировой истории; точки зрения историков по вопросу о сущности просвещенного абсолютизма;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Людовик XIV, Карл I, Оливер Кромвель, Вильгельм Оранский, </w:t>
            </w:r>
            <w:r w:rsidRPr="00810E6C">
              <w:rPr>
                <w:rFonts w:ascii="Times New Roman" w:hAnsi="Times New Roman" w:cs="Times New Roman"/>
                <w:sz w:val="20"/>
                <w:szCs w:val="20"/>
              </w:rPr>
              <w:br/>
              <w:t xml:space="preserve">Фридрих II, Иосиф II;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Таблицы: «Нидерландской</w:t>
            </w:r>
            <w:r>
              <w:rPr>
                <w:rFonts w:ascii="Times New Roman" w:hAnsi="Times New Roman" w:cs="Times New Roman"/>
                <w:sz w:val="20"/>
                <w:szCs w:val="20"/>
              </w:rPr>
              <w:br/>
              <w:t xml:space="preserve"> революции 1566–</w:t>
            </w:r>
            <w:r w:rsidRPr="00810E6C">
              <w:rPr>
                <w:rFonts w:ascii="Times New Roman" w:hAnsi="Times New Roman" w:cs="Times New Roman"/>
                <w:sz w:val="20"/>
                <w:szCs w:val="20"/>
              </w:rPr>
              <w:t xml:space="preserve">1609 гг.: </w:t>
            </w:r>
            <w:r w:rsidRPr="00810E6C">
              <w:rPr>
                <w:rFonts w:ascii="Times New Roman" w:hAnsi="Times New Roman" w:cs="Times New Roman"/>
                <w:sz w:val="20"/>
                <w:szCs w:val="20"/>
              </w:rPr>
              <w:br/>
              <w:t xml:space="preserve">задачи, значение», «Причины и итоги Английской революции середины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Конституционализм. Становление гражданского общества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28, мини-проекты </w:t>
            </w:r>
            <w:r w:rsidRPr="00810E6C">
              <w:rPr>
                <w:rFonts w:ascii="Times New Roman" w:hAnsi="Times New Roman" w:cs="Times New Roman"/>
                <w:sz w:val="20"/>
                <w:szCs w:val="20"/>
              </w:rPr>
              <w:br/>
              <w:t>(темы сформулированы учащимися)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6.02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абсолютизм, республика, гражданское общество, просвещенный абсолютизм, протекторат, Реставрация, парламентская демократия, разделение законодательной и исполнительной ветвей власти.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анализировать документ, точки зрения историков, аргументировать свое мнение; выделять характерные признаки абсолютизма; работать с текстом учебника; структурировать учебный материал в виде таблицы, тезисного плана; обсуждать проблемные вопросы; сравнивать взгляды Локка и Гоббса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XVII в.»; </w:t>
            </w:r>
            <w:r w:rsidRPr="00810E6C">
              <w:rPr>
                <w:rFonts w:ascii="Times New Roman" w:hAnsi="Times New Roman" w:cs="Times New Roman"/>
                <w:sz w:val="20"/>
                <w:szCs w:val="20"/>
              </w:rPr>
              <w:br/>
              <w:t>анализ документа и точек зрения, тезисный план; работа с текстом учебника; беседа, проблемные вопросы,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41–42</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Феномен российского самодержавия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Проблемная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w:t>
            </w:r>
            <w:r w:rsidRPr="00810E6C">
              <w:rPr>
                <w:rFonts w:ascii="Times New Roman" w:hAnsi="Times New Roman" w:cs="Times New Roman"/>
                <w:caps/>
                <w:sz w:val="20"/>
                <w:szCs w:val="20"/>
              </w:rPr>
              <w:t>у</w:t>
            </w:r>
            <w:r w:rsidRPr="00810E6C">
              <w:rPr>
                <w:rFonts w:ascii="Times New Roman" w:hAnsi="Times New Roman" w:cs="Times New Roman"/>
                <w:sz w:val="20"/>
                <w:szCs w:val="20"/>
              </w:rPr>
              <w:t>рок практи-</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Абсолютизм в Европе и в России: общее и особенное. Предпосылки и условия формирования самодержавной власти в России.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Иван Грозный </w:t>
            </w:r>
            <w:r w:rsidRPr="00810E6C">
              <w:rPr>
                <w:rFonts w:ascii="Times New Roman" w:hAnsi="Times New Roman" w:cs="Times New Roman"/>
                <w:sz w:val="20"/>
                <w:szCs w:val="20"/>
              </w:rPr>
              <w:br/>
              <w:t>и начало форми-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взаимосвязь понятий «абсолютизм», «самодержавие», процессов утверждения абсолютизма и политики меркантилизма; объективные и субъектив</w:t>
            </w:r>
            <w:r>
              <w:rPr>
                <w:rFonts w:ascii="Times New Roman" w:hAnsi="Times New Roman" w:cs="Times New Roman"/>
                <w:sz w:val="20"/>
                <w:szCs w:val="20"/>
              </w:rPr>
              <w:t>ные факторы утверждения абсолю</w:t>
            </w:r>
            <w:r w:rsidRPr="00810E6C">
              <w:rPr>
                <w:rFonts w:ascii="Times New Roman" w:hAnsi="Times New Roman" w:cs="Times New Roman"/>
                <w:sz w:val="20"/>
                <w:szCs w:val="20"/>
              </w:rPr>
              <w:t>тизма в России в 1-й четверти XVIII в.; время, причины офо</w:t>
            </w:r>
            <w:r>
              <w:rPr>
                <w:rFonts w:ascii="Times New Roman" w:hAnsi="Times New Roman" w:cs="Times New Roman"/>
                <w:sz w:val="20"/>
                <w:szCs w:val="20"/>
              </w:rPr>
              <w:t>рмления и какова основа абсолю</w:t>
            </w:r>
            <w:r w:rsidRPr="00810E6C">
              <w:rPr>
                <w:rFonts w:ascii="Times New Roman" w:hAnsi="Times New Roman" w:cs="Times New Roman"/>
                <w:sz w:val="20"/>
                <w:szCs w:val="20"/>
              </w:rPr>
              <w:t xml:space="preserve">тизма; когда и в связи с чем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проблемные вопросы; работа с текстом учебника, понятийный аппарат,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тезисный план; схема государст-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Провозглашение империи. Особенности российского абсолютизма</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29, мини-прое</w:t>
            </w:r>
            <w:r>
              <w:rPr>
                <w:rFonts w:ascii="Times New Roman" w:hAnsi="Times New Roman" w:cs="Times New Roman"/>
                <w:sz w:val="20"/>
                <w:szCs w:val="20"/>
              </w:rPr>
              <w:t xml:space="preserve">кты </w:t>
            </w:r>
            <w:r>
              <w:rPr>
                <w:rFonts w:ascii="Times New Roman" w:hAnsi="Times New Roman" w:cs="Times New Roman"/>
                <w:sz w:val="20"/>
                <w:szCs w:val="20"/>
              </w:rPr>
              <w:br/>
              <w:t>(темы сформулированы учащи</w:t>
            </w:r>
            <w:r w:rsidRPr="00810E6C">
              <w:rPr>
                <w:rFonts w:ascii="Times New Roman" w:hAnsi="Times New Roman" w:cs="Times New Roman"/>
                <w:sz w:val="20"/>
                <w:szCs w:val="20"/>
              </w:rPr>
              <w:t>мися)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11.02-</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13.02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Политика царского правительства </w:t>
            </w:r>
            <w:r w:rsidRPr="00810E6C">
              <w:rPr>
                <w:rFonts w:ascii="Times New Roman" w:hAnsi="Times New Roman" w:cs="Times New Roman"/>
                <w:sz w:val="20"/>
                <w:szCs w:val="20"/>
              </w:rPr>
              <w:t>в</w:t>
            </w:r>
            <w:r>
              <w:rPr>
                <w:rFonts w:ascii="Times New Roman" w:hAnsi="Times New Roman" w:cs="Times New Roman"/>
                <w:sz w:val="20"/>
                <w:szCs w:val="20"/>
              </w:rPr>
              <w:t xml:space="preserve">  Башкирии. С. Юлаев, Кинзя Арсланов</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ческого применения знаний </w:t>
            </w:r>
            <w:r w:rsidRPr="00810E6C">
              <w:rPr>
                <w:rFonts w:ascii="Times New Roman" w:hAnsi="Times New Roman" w:cs="Times New Roman"/>
                <w:sz w:val="20"/>
                <w:szCs w:val="20"/>
              </w:rPr>
              <w:br/>
              <w:t>и умений. Урок-исследование</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рования самодержавия. От самодержавия к абсолютизму. Екатерина II и формирование идеологии абсолютизма. Попытки ограничения самодержавной власти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имели место попытки ограничения самодержавной власти </w:t>
            </w:r>
            <w:r w:rsidRPr="00810E6C">
              <w:rPr>
                <w:rFonts w:ascii="Times New Roman" w:hAnsi="Times New Roman" w:cs="Times New Roman"/>
                <w:sz w:val="20"/>
                <w:szCs w:val="20"/>
              </w:rPr>
              <w:br/>
              <w:t xml:space="preserve">в России;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Иван Грозный, Михаил Романов, Алексей Михайлович, Петр I, Анна Иоанновна, Екатерина II, Феофан Прокопович; </w:t>
            </w: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абсолютизм, самодержавие, опричнина, империя, император, Сенат, коллегии, Синод, протекционизм, меркантилизм, «кондиции».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текстом учебника; сравнивать, находить общее и особенное в абсолютизме Европы и России; анализировать документы; высказывать свое мнение; характеризов</w:t>
            </w:r>
            <w:r>
              <w:rPr>
                <w:rFonts w:ascii="Times New Roman" w:hAnsi="Times New Roman" w:cs="Times New Roman"/>
                <w:sz w:val="20"/>
                <w:szCs w:val="20"/>
              </w:rPr>
              <w:t>ать основные исторические собы</w:t>
            </w:r>
            <w:r w:rsidRPr="00810E6C">
              <w:rPr>
                <w:rFonts w:ascii="Times New Roman" w:hAnsi="Times New Roman" w:cs="Times New Roman"/>
                <w:sz w:val="20"/>
                <w:szCs w:val="20"/>
              </w:rPr>
              <w:t xml:space="preserve">тия; обсуждать проблемные вопросы; устанавливать причинно-следственные связи; работать </w:t>
            </w:r>
            <w:r w:rsidRPr="00810E6C">
              <w:rPr>
                <w:rFonts w:ascii="Times New Roman" w:hAnsi="Times New Roman" w:cs="Times New Roman"/>
                <w:sz w:val="20"/>
                <w:szCs w:val="20"/>
              </w:rPr>
              <w:br/>
              <w:t>со схемой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венного управления</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43–44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Осо</w:t>
            </w:r>
            <w:r w:rsidRPr="00810E6C">
              <w:rPr>
                <w:rFonts w:ascii="Times New Roman" w:hAnsi="Times New Roman" w:cs="Times New Roman"/>
                <w:sz w:val="20"/>
                <w:szCs w:val="20"/>
              </w:rPr>
              <w:t>бенности социальных движе-</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изучения новых знаний.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Социальная </w:t>
            </w:r>
            <w:r w:rsidRPr="00810E6C">
              <w:rPr>
                <w:rFonts w:ascii="Times New Roman" w:hAnsi="Times New Roman" w:cs="Times New Roman"/>
                <w:sz w:val="20"/>
                <w:szCs w:val="20"/>
              </w:rPr>
              <w:br/>
              <w:t xml:space="preserve">политика властей. Факторы, определяющие направленность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какова</w:t>
            </w:r>
            <w:r w:rsidRPr="00810E6C">
              <w:rPr>
                <w:rFonts w:ascii="Times New Roman" w:hAnsi="Times New Roman" w:cs="Times New Roman"/>
                <w:b/>
                <w:bCs/>
                <w:i/>
                <w:iCs/>
                <w:sz w:val="20"/>
                <w:szCs w:val="20"/>
              </w:rPr>
              <w:t xml:space="preserve"> </w:t>
            </w:r>
            <w:r w:rsidRPr="00810E6C">
              <w:rPr>
                <w:rFonts w:ascii="Times New Roman" w:hAnsi="Times New Roman" w:cs="Times New Roman"/>
                <w:sz w:val="20"/>
                <w:szCs w:val="20"/>
              </w:rPr>
              <w:t xml:space="preserve">основа социальной политики властей России в XVII в.; объективные и субъективные факторы, определяющие ее направленность; крупнейшие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Таблица </w:t>
            </w:r>
            <w:r w:rsidRPr="00810E6C">
              <w:rPr>
                <w:rFonts w:ascii="Times New Roman" w:hAnsi="Times New Roman" w:cs="Times New Roman"/>
                <w:sz w:val="20"/>
                <w:szCs w:val="20"/>
              </w:rPr>
              <w:br/>
              <w:t xml:space="preserve">«Социальные движения XVII– XVIII вв.»;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30, проекты: «Выдающаяся личность», «Бунташ-</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18.02-</w:t>
            </w:r>
          </w:p>
          <w:p w:rsidR="003F23E9" w:rsidRPr="007332AE"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20.02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Башкирские восстания 17-18 вв</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ний </w:t>
            </w:r>
            <w:r w:rsidRPr="00810E6C">
              <w:rPr>
                <w:rFonts w:ascii="Times New Roman" w:hAnsi="Times New Roman" w:cs="Times New Roman"/>
                <w:sz w:val="20"/>
                <w:szCs w:val="20"/>
              </w:rPr>
              <w:br/>
              <w:t xml:space="preserve">в России </w:t>
            </w:r>
            <w:r w:rsidRPr="00810E6C">
              <w:rPr>
                <w:rFonts w:ascii="Times New Roman" w:hAnsi="Times New Roman" w:cs="Times New Roman"/>
                <w:sz w:val="20"/>
                <w:szCs w:val="20"/>
              </w:rPr>
              <w:br/>
              <w:t>в XVII– XVIII вв.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Лабораторный урок.</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 умений. Конференция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социальной политики Российского государства в XVII– XVIII вв. Причины социальных движений. Крестьянские восстания. </w:t>
            </w:r>
            <w:r w:rsidRPr="00810E6C">
              <w:rPr>
                <w:rFonts w:ascii="Times New Roman" w:hAnsi="Times New Roman" w:cs="Times New Roman"/>
                <w:sz w:val="20"/>
                <w:szCs w:val="20"/>
              </w:rPr>
              <w:br/>
              <w:t>Городские восстания. Движение старообрядцев. Национальные движения. При-</w:t>
            </w:r>
            <w:r w:rsidRPr="00810E6C">
              <w:rPr>
                <w:rFonts w:ascii="Times New Roman" w:hAnsi="Times New Roman" w:cs="Times New Roman"/>
                <w:sz w:val="20"/>
                <w:szCs w:val="20"/>
              </w:rPr>
              <w:br/>
              <w:t xml:space="preserve">чины прекращения массовых восстаний </w:t>
            </w:r>
            <w:r w:rsidRPr="00810E6C">
              <w:rPr>
                <w:rFonts w:ascii="Times New Roman" w:hAnsi="Times New Roman" w:cs="Times New Roman"/>
                <w:sz w:val="20"/>
                <w:szCs w:val="20"/>
              </w:rPr>
              <w:br/>
              <w:t>и роста национальных движений в XVIII в.</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крестьянские, городские, национальные, старообрядческие выступления; участников социальных движений; причины прекращения массовых городских восстаний, роста национальных движений на окраинах Российской империи в XVIII в., ослабления выступлений старообрядцев </w:t>
            </w:r>
            <w:r w:rsidRPr="00810E6C">
              <w:rPr>
                <w:rFonts w:ascii="Times New Roman" w:hAnsi="Times New Roman" w:cs="Times New Roman"/>
                <w:sz w:val="20"/>
                <w:szCs w:val="20"/>
              </w:rPr>
              <w:br/>
              <w:t xml:space="preserve">в XVIII в.;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Хлопо</w:t>
            </w:r>
            <w:r>
              <w:rPr>
                <w:rFonts w:ascii="Times New Roman" w:hAnsi="Times New Roman" w:cs="Times New Roman"/>
                <w:sz w:val="20"/>
                <w:szCs w:val="20"/>
              </w:rPr>
              <w:t xml:space="preserve">к, Илейка Муромец, Болотников, </w:t>
            </w:r>
            <w:r w:rsidRPr="00810E6C">
              <w:rPr>
                <w:rFonts w:ascii="Times New Roman" w:hAnsi="Times New Roman" w:cs="Times New Roman"/>
                <w:sz w:val="20"/>
                <w:szCs w:val="20"/>
              </w:rPr>
              <w:t xml:space="preserve">Разин, Булавин, Пугачев, С. Юлаев;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крестьянская война, старообрядцы, крестьянское восстание, «Бунташный век».</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текстом учебника; заполнять таблицу; находить отличие крестьянской войны от крестьянского восстания, городских восстаний XVII в. от предыдущего периода; устанавливать причинно-следственные связи; работать с картой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текстом учебника,  картой,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ный век»; сообщения (по выбору учащихся)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45–46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Церковь, общест-</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Многоконфессиональность. Православие и его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что многоконфессиональность – одна из особенностей нашей страны; суть византийского</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w:t>
            </w:r>
            <w:r w:rsidRPr="00810E6C">
              <w:rPr>
                <w:rFonts w:ascii="Times New Roman" w:hAnsi="Times New Roman" w:cs="Times New Roman"/>
                <w:sz w:val="20"/>
                <w:szCs w:val="20"/>
              </w:rPr>
              <w:br/>
              <w:t>проблемные вопро-</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25.02-</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27.02</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Ислам в Башкирии</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во, государство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 России XVII–</w:t>
            </w:r>
            <w:r w:rsidRPr="00810E6C">
              <w:rPr>
                <w:rFonts w:ascii="Times New Roman" w:hAnsi="Times New Roman" w:cs="Times New Roman"/>
                <w:sz w:val="20"/>
                <w:szCs w:val="20"/>
              </w:rPr>
              <w:br/>
              <w:t>XVIII</w:t>
            </w:r>
            <w:r w:rsidRPr="00810E6C">
              <w:rPr>
                <w:rFonts w:ascii="Times New Roman" w:hAnsi="Times New Roman" w:cs="Times New Roman"/>
                <w:sz w:val="20"/>
                <w:szCs w:val="20"/>
              </w:rPr>
              <w:br/>
              <w:t>веков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вых знаний. </w:t>
            </w:r>
            <w:r w:rsidRPr="00810E6C">
              <w:rPr>
                <w:rFonts w:ascii="Times New Roman" w:hAnsi="Times New Roman" w:cs="Times New Roman"/>
                <w:sz w:val="20"/>
                <w:szCs w:val="20"/>
              </w:rPr>
              <w:br/>
              <w:t>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практического применения знаний </w:t>
            </w:r>
            <w:r w:rsidRPr="00810E6C">
              <w:rPr>
                <w:rFonts w:ascii="Times New Roman" w:hAnsi="Times New Roman" w:cs="Times New Roman"/>
                <w:sz w:val="20"/>
                <w:szCs w:val="20"/>
              </w:rPr>
              <w:br/>
              <w:t>и умений. Конференция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роль в жизни </w:t>
            </w:r>
            <w:r w:rsidRPr="00810E6C">
              <w:rPr>
                <w:rFonts w:ascii="Times New Roman" w:hAnsi="Times New Roman" w:cs="Times New Roman"/>
                <w:sz w:val="20"/>
                <w:szCs w:val="20"/>
              </w:rPr>
              <w:br/>
              <w:t>российского общества. Церковь и государство: «священство», «царство», формирование отношений на различных этапах российской истории. Синоидальный период в истории Русской православной церкви. Секуляризация церковных земель в эпоху царствования Екатерины II. Конфессиональная политика и межконфессиональные отношения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варианта христианства на Руси в X в.; последствия христианизации Руси; отношения православной церкви и государства на различных этапах истории Ру</w:t>
            </w:r>
            <w:r>
              <w:rPr>
                <w:rFonts w:ascii="Times New Roman" w:hAnsi="Times New Roman" w:cs="Times New Roman"/>
                <w:sz w:val="20"/>
                <w:szCs w:val="20"/>
              </w:rPr>
              <w:t xml:space="preserve">си; отношения власти с другими  </w:t>
            </w:r>
            <w:r w:rsidRPr="00810E6C">
              <w:rPr>
                <w:rFonts w:ascii="Times New Roman" w:hAnsi="Times New Roman" w:cs="Times New Roman"/>
                <w:sz w:val="20"/>
                <w:szCs w:val="20"/>
              </w:rPr>
              <w:t>конфессиями в XVI–XVIII вв.; изменение роли Русской православной церкви в XVII–XVIII вв.; секуляризация церковных земель в 1764 г.; изменение конфесс</w:t>
            </w:r>
            <w:r>
              <w:rPr>
                <w:rFonts w:ascii="Times New Roman" w:hAnsi="Times New Roman" w:cs="Times New Roman"/>
                <w:sz w:val="20"/>
                <w:szCs w:val="20"/>
              </w:rPr>
              <w:t xml:space="preserve">иональной политики государства </w:t>
            </w:r>
            <w:r w:rsidRPr="00810E6C">
              <w:rPr>
                <w:rFonts w:ascii="Times New Roman" w:hAnsi="Times New Roman" w:cs="Times New Roman"/>
                <w:sz w:val="20"/>
                <w:szCs w:val="20"/>
              </w:rPr>
              <w:t xml:space="preserve">в XIX в.;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патриархи Иов, Филарет, Никон и Адриан; Феофан Прокопович, К. П. Победоносцев; </w:t>
            </w:r>
            <w:r w:rsidRPr="00810E6C">
              <w:rPr>
                <w:rFonts w:ascii="Times New Roman" w:hAnsi="Times New Roman" w:cs="Times New Roman"/>
                <w:i/>
                <w:iCs/>
                <w:sz w:val="20"/>
                <w:szCs w:val="20"/>
              </w:rPr>
              <w:t xml:space="preserve">понятия: </w:t>
            </w:r>
            <w:r>
              <w:rPr>
                <w:rFonts w:ascii="Times New Roman" w:hAnsi="Times New Roman" w:cs="Times New Roman"/>
                <w:sz w:val="20"/>
                <w:szCs w:val="20"/>
              </w:rPr>
              <w:t xml:space="preserve">многоконфессиональность, иудаизм, </w:t>
            </w:r>
            <w:r w:rsidRPr="00810E6C">
              <w:rPr>
                <w:rFonts w:ascii="Times New Roman" w:hAnsi="Times New Roman" w:cs="Times New Roman"/>
                <w:sz w:val="20"/>
                <w:szCs w:val="20"/>
              </w:rPr>
              <w:t>бу</w:t>
            </w:r>
            <w:r>
              <w:rPr>
                <w:rFonts w:ascii="Times New Roman" w:hAnsi="Times New Roman" w:cs="Times New Roman"/>
                <w:sz w:val="20"/>
                <w:szCs w:val="20"/>
              </w:rPr>
              <w:t>ддизм, православие, секуля</w:t>
            </w:r>
            <w:r w:rsidRPr="00810E6C">
              <w:rPr>
                <w:rFonts w:ascii="Times New Roman" w:hAnsi="Times New Roman" w:cs="Times New Roman"/>
                <w:sz w:val="20"/>
                <w:szCs w:val="20"/>
              </w:rPr>
              <w:t>ризация.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устанавливать причинно-следственные связи; находить общее и различие в попытках самодержавной власти поставить церковь в России под контроль верховной власти в XVII– XVIII вв.; анализировать</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сы; работа </w:t>
            </w:r>
            <w:r w:rsidRPr="00810E6C">
              <w:rPr>
                <w:rFonts w:ascii="Times New Roman" w:hAnsi="Times New Roman" w:cs="Times New Roman"/>
                <w:sz w:val="20"/>
                <w:szCs w:val="20"/>
              </w:rPr>
              <w:br/>
              <w:t xml:space="preserve">с документами, тезисный план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(характеристика деятельности исторических личностей – патриархов, императоров), понятийный аппарат; </w:t>
            </w:r>
            <w:r w:rsidRPr="00810E6C">
              <w:rPr>
                <w:rFonts w:ascii="Times New Roman" w:hAnsi="Times New Roman" w:cs="Times New Roman"/>
                <w:sz w:val="20"/>
                <w:szCs w:val="20"/>
              </w:rPr>
              <w:br/>
              <w:t>работа с дополнительной и справочной литературой, интернет-</w:t>
            </w:r>
            <w:r w:rsidRPr="00810E6C">
              <w:rPr>
                <w:rFonts w:ascii="Times New Roman" w:hAnsi="Times New Roman" w:cs="Times New Roman"/>
                <w:sz w:val="20"/>
                <w:szCs w:val="20"/>
              </w:rPr>
              <w:br/>
              <w:t>ресурсами; сообщения, мини-</w:t>
            </w:r>
            <w:r w:rsidRPr="00810E6C">
              <w:rPr>
                <w:rFonts w:ascii="Times New Roman" w:hAnsi="Times New Roman" w:cs="Times New Roman"/>
                <w:sz w:val="20"/>
                <w:szCs w:val="20"/>
              </w:rPr>
              <w:br/>
              <w:t>проекты</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 31, мини-проекты </w:t>
            </w:r>
            <w:r w:rsidRPr="00810E6C">
              <w:rPr>
                <w:rFonts w:ascii="Times New Roman" w:hAnsi="Times New Roman" w:cs="Times New Roman"/>
                <w:sz w:val="20"/>
                <w:szCs w:val="20"/>
              </w:rPr>
              <w:br/>
              <w:t>(темы сформулированы уча</w:t>
            </w:r>
            <w:r>
              <w:rPr>
                <w:rFonts w:ascii="Times New Roman" w:hAnsi="Times New Roman" w:cs="Times New Roman"/>
                <w:sz w:val="20"/>
                <w:szCs w:val="20"/>
              </w:rPr>
              <w:t xml:space="preserve">щимися), </w:t>
            </w:r>
            <w:r>
              <w:rPr>
                <w:rFonts w:ascii="Times New Roman" w:hAnsi="Times New Roman" w:cs="Times New Roman"/>
                <w:sz w:val="20"/>
                <w:szCs w:val="20"/>
              </w:rPr>
              <w:br/>
              <w:t>сообщения о патри</w:t>
            </w:r>
            <w:r w:rsidRPr="00810E6C">
              <w:rPr>
                <w:rFonts w:ascii="Times New Roman" w:hAnsi="Times New Roman" w:cs="Times New Roman"/>
                <w:sz w:val="20"/>
                <w:szCs w:val="20"/>
              </w:rPr>
              <w:t>архах</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документы; высказывать свое мнение, аргументируя его с помощью исторических сведений; характеризовать основные исторические события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47–48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Рос</w:t>
            </w:r>
            <w:r w:rsidRPr="00810E6C">
              <w:rPr>
                <w:rFonts w:ascii="Times New Roman" w:hAnsi="Times New Roman" w:cs="Times New Roman"/>
                <w:sz w:val="20"/>
                <w:szCs w:val="20"/>
              </w:rPr>
              <w:t xml:space="preserve">сия – </w:t>
            </w:r>
            <w:r w:rsidRPr="00810E6C">
              <w:rPr>
                <w:rFonts w:ascii="Times New Roman" w:hAnsi="Times New Roman" w:cs="Times New Roman"/>
                <w:sz w:val="20"/>
                <w:szCs w:val="20"/>
              </w:rPr>
              <w:br/>
              <w:t>великая европейская держава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Лабораторный урок.</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Круглый стол</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Изменение места </w:t>
            </w:r>
            <w:r w:rsidRPr="00810E6C">
              <w:rPr>
                <w:rFonts w:ascii="Times New Roman" w:hAnsi="Times New Roman" w:cs="Times New Roman"/>
                <w:sz w:val="20"/>
                <w:szCs w:val="20"/>
              </w:rPr>
              <w:br/>
              <w:t>и роли России в европейской политике в XVI– XVII вв. Западное направление внешней политики России XVI–XVII вв.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Южное на</w:t>
            </w:r>
            <w:r>
              <w:rPr>
                <w:rFonts w:ascii="Times New Roman" w:hAnsi="Times New Roman" w:cs="Times New Roman"/>
                <w:sz w:val="20"/>
                <w:szCs w:val="20"/>
              </w:rPr>
              <w:t>правление внешней политики. Восточное направ</w:t>
            </w:r>
            <w:r w:rsidRPr="00810E6C">
              <w:rPr>
                <w:rFonts w:ascii="Times New Roman" w:hAnsi="Times New Roman" w:cs="Times New Roman"/>
                <w:sz w:val="20"/>
                <w:szCs w:val="20"/>
              </w:rPr>
              <w:t xml:space="preserve">ление внешней политики. Рост национального </w:t>
            </w:r>
            <w:r w:rsidRPr="00810E6C">
              <w:rPr>
                <w:rFonts w:ascii="Times New Roman" w:hAnsi="Times New Roman" w:cs="Times New Roman"/>
                <w:sz w:val="20"/>
                <w:szCs w:val="20"/>
              </w:rPr>
              <w:br/>
              <w:t xml:space="preserve">самосознания </w:t>
            </w:r>
            <w:r w:rsidRPr="00810E6C">
              <w:rPr>
                <w:rFonts w:ascii="Times New Roman" w:hAnsi="Times New Roman" w:cs="Times New Roman"/>
                <w:sz w:val="20"/>
                <w:szCs w:val="20"/>
              </w:rPr>
              <w:br/>
              <w:t>и становление имперского сознания. Россия – великая мировая держава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причины изменения места и роли России в европейской политике в XVII–XVIII</w:t>
            </w:r>
            <w:r>
              <w:rPr>
                <w:rFonts w:ascii="Times New Roman" w:hAnsi="Times New Roman" w:cs="Times New Roman"/>
                <w:sz w:val="20"/>
                <w:szCs w:val="20"/>
              </w:rPr>
              <w:t xml:space="preserve"> вв.; </w:t>
            </w:r>
            <w:r w:rsidRPr="00810E6C">
              <w:rPr>
                <w:rFonts w:ascii="Times New Roman" w:hAnsi="Times New Roman" w:cs="Times New Roman"/>
                <w:sz w:val="20"/>
                <w:szCs w:val="20"/>
              </w:rPr>
              <w:t>основные направления внешней политики России; причины роста национального и имперского сознания; с чем связано обр</w:t>
            </w:r>
            <w:r>
              <w:rPr>
                <w:rFonts w:ascii="Times New Roman" w:hAnsi="Times New Roman" w:cs="Times New Roman"/>
                <w:sz w:val="20"/>
                <w:szCs w:val="20"/>
              </w:rPr>
              <w:t xml:space="preserve">етение Россией статуса великой </w:t>
            </w:r>
            <w:r w:rsidRPr="00810E6C">
              <w:rPr>
                <w:rFonts w:ascii="Times New Roman" w:hAnsi="Times New Roman" w:cs="Times New Roman"/>
                <w:sz w:val="20"/>
                <w:szCs w:val="20"/>
              </w:rPr>
              <w:t xml:space="preserve">мировой державы; </w:t>
            </w:r>
            <w:r w:rsidRPr="00810E6C">
              <w:rPr>
                <w:rFonts w:ascii="Times New Roman" w:hAnsi="Times New Roman" w:cs="Times New Roman"/>
                <w:sz w:val="20"/>
                <w:szCs w:val="20"/>
              </w:rPr>
              <w:br/>
            </w:r>
            <w:r w:rsidRPr="00810E6C">
              <w:rPr>
                <w:rFonts w:ascii="Times New Roman" w:hAnsi="Times New Roman" w:cs="Times New Roman"/>
                <w:i/>
                <w:iCs/>
                <w:sz w:val="20"/>
                <w:szCs w:val="20"/>
              </w:rPr>
              <w:t xml:space="preserve">понятия: </w:t>
            </w:r>
            <w:r>
              <w:rPr>
                <w:rFonts w:ascii="Times New Roman" w:hAnsi="Times New Roman" w:cs="Times New Roman"/>
                <w:sz w:val="20"/>
                <w:szCs w:val="20"/>
              </w:rPr>
              <w:t>национальное само</w:t>
            </w:r>
            <w:r w:rsidRPr="00810E6C">
              <w:rPr>
                <w:rFonts w:ascii="Times New Roman" w:hAnsi="Times New Roman" w:cs="Times New Roman"/>
                <w:sz w:val="20"/>
                <w:szCs w:val="20"/>
              </w:rPr>
              <w:t>сознание, имперское сознание, европеизация России.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Уметь:</w:t>
            </w:r>
            <w:r w:rsidRPr="00810E6C">
              <w:rPr>
                <w:rFonts w:ascii="Times New Roman" w:hAnsi="Times New Roman" w:cs="Times New Roman"/>
                <w:sz w:val="20"/>
                <w:szCs w:val="20"/>
              </w:rPr>
              <w:t xml:space="preserve"> работать с картой, структурировать учебный материал в виде таблицы; работать с</w:t>
            </w:r>
            <w:r>
              <w:rPr>
                <w:rFonts w:ascii="Times New Roman" w:hAnsi="Times New Roman" w:cs="Times New Roman"/>
                <w:sz w:val="20"/>
                <w:szCs w:val="20"/>
              </w:rPr>
              <w:t xml:space="preserve"> данными таблицы; устанавливать </w:t>
            </w:r>
            <w:r w:rsidRPr="00810E6C">
              <w:rPr>
                <w:rFonts w:ascii="Times New Roman" w:hAnsi="Times New Roman" w:cs="Times New Roman"/>
                <w:sz w:val="20"/>
                <w:szCs w:val="20"/>
              </w:rPr>
              <w:t>причинно-следственные связи, анализировать, делать выводы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Работа с картой; беседа; таблица «Внешняя </w:t>
            </w:r>
            <w:r w:rsidRPr="00810E6C">
              <w:rPr>
                <w:rFonts w:ascii="Times New Roman" w:hAnsi="Times New Roman" w:cs="Times New Roman"/>
                <w:sz w:val="20"/>
                <w:szCs w:val="20"/>
              </w:rPr>
              <w:br/>
              <w:t xml:space="preserve">политика России </w:t>
            </w:r>
            <w:r w:rsidRPr="00810E6C">
              <w:rPr>
                <w:rFonts w:ascii="Times New Roman" w:hAnsi="Times New Roman" w:cs="Times New Roman"/>
                <w:sz w:val="20"/>
                <w:szCs w:val="20"/>
              </w:rPr>
              <w:br/>
              <w:t>в XVI–XVII вв. Основные направления»; эссе «Северная война – рубеж в процессе европеизации России»; понятийный</w:t>
            </w:r>
            <w:r w:rsidRPr="00810E6C">
              <w:rPr>
                <w:rFonts w:ascii="Times New Roman" w:hAnsi="Times New Roman" w:cs="Times New Roman"/>
                <w:sz w:val="20"/>
                <w:szCs w:val="20"/>
              </w:rPr>
              <w:br/>
              <w:t>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 32, </w:t>
            </w:r>
            <w:r w:rsidRPr="00810E6C">
              <w:rPr>
                <w:rFonts w:ascii="Times New Roman" w:hAnsi="Times New Roman" w:cs="Times New Roman"/>
                <w:sz w:val="20"/>
                <w:szCs w:val="20"/>
              </w:rPr>
              <w:br/>
              <w:t>вопросы.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Подготовиться </w:t>
            </w:r>
            <w:r w:rsidRPr="00810E6C">
              <w:rPr>
                <w:rFonts w:ascii="Times New Roman" w:hAnsi="Times New Roman" w:cs="Times New Roman"/>
                <w:sz w:val="20"/>
                <w:szCs w:val="20"/>
              </w:rPr>
              <w:br/>
              <w:t xml:space="preserve">к уроку </w:t>
            </w:r>
            <w:r w:rsidRPr="00810E6C">
              <w:rPr>
                <w:rFonts w:ascii="Times New Roman" w:hAnsi="Times New Roman" w:cs="Times New Roman"/>
                <w:sz w:val="20"/>
                <w:szCs w:val="20"/>
              </w:rPr>
              <w:br/>
              <w:t xml:space="preserve">повторения темы; проекты,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рефераты, понятия</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04.03-</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6.03</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Границы башкирских земель в 16-19вв. Описание башкирских волостей</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49–50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sz w:val="20"/>
                <w:szCs w:val="20"/>
              </w:rPr>
              <w:t>Повто-</w:t>
            </w:r>
            <w:r w:rsidRPr="00810E6C">
              <w:rPr>
                <w:rFonts w:ascii="Times New Roman" w:hAnsi="Times New Roman" w:cs="Times New Roman"/>
                <w:sz w:val="20"/>
                <w:szCs w:val="20"/>
              </w:rPr>
              <w:br/>
              <w:t>рение. «</w:t>
            </w:r>
            <w:r w:rsidRPr="00810E6C">
              <w:rPr>
                <w:rFonts w:ascii="Times New Roman" w:hAnsi="Times New Roman" w:cs="Times New Roman"/>
                <w:b/>
                <w:bCs/>
                <w:sz w:val="20"/>
                <w:szCs w:val="20"/>
              </w:rPr>
              <w:t xml:space="preserve">Россия </w:t>
            </w:r>
            <w:r w:rsidRPr="00810E6C">
              <w:rPr>
                <w:rFonts w:ascii="Times New Roman" w:hAnsi="Times New Roman" w:cs="Times New Roman"/>
                <w:b/>
                <w:bCs/>
                <w:sz w:val="20"/>
                <w:szCs w:val="20"/>
              </w:rPr>
              <w:br/>
              <w:t xml:space="preserve">и мир </w:t>
            </w:r>
            <w:r w:rsidRPr="00810E6C">
              <w:rPr>
                <w:rFonts w:ascii="Times New Roman" w:hAnsi="Times New Roman" w:cs="Times New Roman"/>
                <w:b/>
                <w:bCs/>
                <w:sz w:val="20"/>
                <w:szCs w:val="20"/>
              </w:rPr>
              <w:br/>
              <w:t xml:space="preserve">в раннее </w:t>
            </w:r>
            <w:r w:rsidRPr="00810E6C">
              <w:rPr>
                <w:rFonts w:ascii="Times New Roman" w:hAnsi="Times New Roman" w:cs="Times New Roman"/>
                <w:b/>
                <w:bCs/>
                <w:sz w:val="20"/>
                <w:szCs w:val="20"/>
              </w:rPr>
              <w:br/>
              <w:t>Новое время»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практического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применения знаний </w:t>
            </w:r>
            <w:r w:rsidRPr="00810E6C">
              <w:rPr>
                <w:rFonts w:ascii="Times New Roman" w:hAnsi="Times New Roman" w:cs="Times New Roman"/>
                <w:sz w:val="20"/>
                <w:szCs w:val="20"/>
              </w:rPr>
              <w:br/>
              <w:t>и умений. Урок-</w:t>
            </w:r>
            <w:r w:rsidRPr="00810E6C">
              <w:rPr>
                <w:rFonts w:ascii="Times New Roman" w:hAnsi="Times New Roman" w:cs="Times New Roman"/>
                <w:sz w:val="20"/>
                <w:szCs w:val="20"/>
              </w:rPr>
              <w:br/>
              <w:t>презентация проектов.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2. Урок контроля знаний, умений, навыков. Урок-зачет</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Россия: особенности перехода к Новому времени. Россия: особенности социально-экономического развития </w:t>
            </w:r>
            <w:r>
              <w:rPr>
                <w:rFonts w:ascii="Times New Roman" w:hAnsi="Times New Roman" w:cs="Times New Roman"/>
                <w:sz w:val="20"/>
                <w:szCs w:val="20"/>
              </w:rPr>
              <w:t>в XVII–XVIII вв. Феномен россий</w:t>
            </w:r>
            <w:r w:rsidRPr="00810E6C">
              <w:rPr>
                <w:rFonts w:ascii="Times New Roman" w:hAnsi="Times New Roman" w:cs="Times New Roman"/>
                <w:sz w:val="20"/>
                <w:szCs w:val="20"/>
              </w:rPr>
              <w:t xml:space="preserve">ского самодержавия. Особенности социальных движений в России в XVII– XVIII вв. Церковь, общество, государство </w:t>
            </w:r>
            <w:r w:rsidRPr="00810E6C">
              <w:rPr>
                <w:rFonts w:ascii="Times New Roman" w:hAnsi="Times New Roman" w:cs="Times New Roman"/>
                <w:sz w:val="20"/>
                <w:szCs w:val="20"/>
              </w:rPr>
              <w:br/>
              <w:t xml:space="preserve">в России в XVII– XVIII веках. Россия – великая европейская </w:t>
            </w:r>
            <w:r w:rsidRPr="00810E6C">
              <w:rPr>
                <w:rFonts w:ascii="Times New Roman" w:hAnsi="Times New Roman" w:cs="Times New Roman"/>
                <w:sz w:val="20"/>
                <w:szCs w:val="20"/>
              </w:rPr>
              <w:br/>
              <w:t>держава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основные вопросы </w:t>
            </w:r>
            <w:r w:rsidRPr="00810E6C">
              <w:rPr>
                <w:rFonts w:ascii="Times New Roman" w:hAnsi="Times New Roman" w:cs="Times New Roman"/>
                <w:sz w:val="20"/>
                <w:szCs w:val="20"/>
              </w:rPr>
              <w:br/>
              <w:t>темы, ключевые понятия, выдающихся личностей, каков их вклад в историю.</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осуществлять поиск нужной информации по заданной теме в источниках различного типа; извлекать необходимую информацию из источников, созданных в различных знаковых системах (текст, таблица, график, аудиовизуальный ряд и др.); отделять основную информацию от второстепенной, критически оценивать достоверность полученной информации; передавать содержание информации адекватно поставленной цели (сжато, полно, выборочно); переводить информацию из одной знаковой системы в другую; развернуто обосновывать суждения; давать определения; приводить доказательства; объяснять изученн</w:t>
            </w:r>
            <w:r>
              <w:rPr>
                <w:rFonts w:ascii="Times New Roman" w:hAnsi="Times New Roman" w:cs="Times New Roman"/>
                <w:sz w:val="20"/>
                <w:szCs w:val="20"/>
              </w:rPr>
              <w:t>ые положения на самостоятельно подобранных конкретных при</w:t>
            </w:r>
            <w:r w:rsidRPr="00810E6C">
              <w:rPr>
                <w:rFonts w:ascii="Times New Roman" w:hAnsi="Times New Roman" w:cs="Times New Roman"/>
                <w:sz w:val="20"/>
                <w:szCs w:val="20"/>
              </w:rPr>
              <w:t xml:space="preserve">мерах; владеть основными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Презентация проектов, рефераты, дискуссия, проблемные вопросы, беседа, таблица, схема, график, тесты,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Повторить основные вопросы,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понятия темы, подготовиться к зачету</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11.03-</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13.03</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видами публичных выступлений (высказывание, монолог, дискуссия, полемика); следовать этическим нормам и правилам ведения диалога (диспута); представлять результаты изучения исторического материала в формах реферата, презентации проектов</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15138" w:type="dxa"/>
            <w:gridSpan w:val="11"/>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b/>
                <w:bCs/>
                <w:sz w:val="20"/>
                <w:szCs w:val="20"/>
              </w:rPr>
            </w:pPr>
            <w:r w:rsidRPr="00810E6C">
              <w:rPr>
                <w:rFonts w:ascii="Times New Roman" w:hAnsi="Times New Roman" w:cs="Times New Roman"/>
                <w:b/>
                <w:bCs/>
                <w:sz w:val="20"/>
                <w:szCs w:val="20"/>
              </w:rPr>
              <w:t>Тема 5. Россия и мир в эпоху становления и развития индустриального общества</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Промышленный переворот </w:t>
            </w:r>
            <w:r>
              <w:rPr>
                <w:rFonts w:ascii="Times New Roman" w:hAnsi="Times New Roman" w:cs="Times New Roman"/>
                <w:sz w:val="20"/>
                <w:szCs w:val="20"/>
              </w:rPr>
              <w:br/>
              <w:t>и формирование индустриального общества во второй поло</w:t>
            </w:r>
            <w:r w:rsidRPr="00810E6C">
              <w:rPr>
                <w:rFonts w:ascii="Times New Roman" w:hAnsi="Times New Roman" w:cs="Times New Roman"/>
                <w:sz w:val="20"/>
                <w:szCs w:val="20"/>
              </w:rPr>
              <w:t>вине XVIII– XIX 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 изучения новых знаний. Проблемная лекция</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Промышленная революция: сущность и значение. Индустриальное общество. Развитие капиталистических отношений. Капитализм свободной конкуренции. Циклический характер развития рыночной экономики. Мировой рынок, колониальные империи и империализм. Традиционные общест-</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хронологические рамки промышленной революции; признаки и особенности индустриального общества; как шел процесс становления индустриального общества в XIX в. и его итоги; причины резкого всплеска колониальной активности ведущих европейских стран; особенн</w:t>
            </w:r>
            <w:r>
              <w:rPr>
                <w:rFonts w:ascii="Times New Roman" w:hAnsi="Times New Roman" w:cs="Times New Roman"/>
                <w:sz w:val="20"/>
                <w:szCs w:val="20"/>
              </w:rPr>
              <w:t xml:space="preserve">ости развития стран Востока, их </w:t>
            </w:r>
            <w:r w:rsidRPr="00810E6C">
              <w:rPr>
                <w:rFonts w:ascii="Times New Roman" w:hAnsi="Times New Roman" w:cs="Times New Roman"/>
                <w:sz w:val="20"/>
                <w:szCs w:val="20"/>
              </w:rPr>
              <w:t xml:space="preserve">реагирование на колониальную экспансию Запада;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промышленная революция (переворот), урбанизация, индустриальное общество, «эшелоны развития</w:t>
            </w:r>
            <w:r>
              <w:rPr>
                <w:rFonts w:ascii="Times New Roman" w:hAnsi="Times New Roman" w:cs="Times New Roman"/>
                <w:sz w:val="20"/>
                <w:szCs w:val="20"/>
              </w:rPr>
              <w:t xml:space="preserve">», экономическая модернизация, </w:t>
            </w:r>
            <w:r w:rsidRPr="00810E6C">
              <w:rPr>
                <w:rFonts w:ascii="Times New Roman" w:hAnsi="Times New Roman" w:cs="Times New Roman"/>
                <w:sz w:val="20"/>
                <w:szCs w:val="20"/>
              </w:rPr>
              <w:t>политиче</w:t>
            </w:r>
            <w:r>
              <w:rPr>
                <w:rFonts w:ascii="Times New Roman" w:hAnsi="Times New Roman" w:cs="Times New Roman"/>
                <w:sz w:val="20"/>
                <w:szCs w:val="20"/>
              </w:rPr>
              <w:t xml:space="preserve">ская и социальная модернизация, </w:t>
            </w:r>
            <w:r w:rsidRPr="00810E6C">
              <w:rPr>
                <w:rFonts w:ascii="Times New Roman" w:hAnsi="Times New Roman" w:cs="Times New Roman"/>
                <w:sz w:val="20"/>
                <w:szCs w:val="20"/>
              </w:rPr>
              <w:t xml:space="preserve">империализм,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w:t>
            </w:r>
            <w:r>
              <w:rPr>
                <w:rFonts w:ascii="Times New Roman" w:hAnsi="Times New Roman" w:cs="Times New Roman"/>
                <w:sz w:val="20"/>
                <w:szCs w:val="20"/>
              </w:rPr>
              <w:t>еседа; работа с картой; проблем</w:t>
            </w:r>
            <w:r w:rsidRPr="00810E6C">
              <w:rPr>
                <w:rFonts w:ascii="Times New Roman" w:hAnsi="Times New Roman" w:cs="Times New Roman"/>
                <w:sz w:val="20"/>
                <w:szCs w:val="20"/>
              </w:rPr>
              <w:t>ные вопросы, тезисный план, понятийный 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«Эшел</w:t>
            </w:r>
            <w:r>
              <w:rPr>
                <w:rFonts w:ascii="Times New Roman" w:hAnsi="Times New Roman" w:cs="Times New Roman"/>
                <w:sz w:val="20"/>
                <w:szCs w:val="20"/>
              </w:rPr>
              <w:t xml:space="preserve">оны» </w:t>
            </w:r>
            <w:r>
              <w:rPr>
                <w:rFonts w:ascii="Times New Roman" w:hAnsi="Times New Roman" w:cs="Times New Roman"/>
                <w:sz w:val="20"/>
                <w:szCs w:val="20"/>
              </w:rPr>
              <w:br/>
              <w:t>модернизации как раз</w:t>
            </w:r>
            <w:r w:rsidRPr="00810E6C">
              <w:rPr>
                <w:rFonts w:ascii="Times New Roman" w:hAnsi="Times New Roman" w:cs="Times New Roman"/>
                <w:sz w:val="20"/>
                <w:szCs w:val="20"/>
              </w:rPr>
              <w:t>личные модели перехода от традиционного к индустриальному обществу</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33</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18.03</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Развитие промышленности в пореформенный период в Башкирии</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ва Востока в условиях европейской колониальной экспансии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колониальная экспансия, традиционное общество.</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устанавлив</w:t>
            </w:r>
            <w:r>
              <w:rPr>
                <w:rFonts w:ascii="Times New Roman" w:hAnsi="Times New Roman" w:cs="Times New Roman"/>
                <w:sz w:val="20"/>
                <w:szCs w:val="20"/>
              </w:rPr>
              <w:t xml:space="preserve">ать </w:t>
            </w:r>
            <w:r w:rsidRPr="00810E6C">
              <w:rPr>
                <w:rFonts w:ascii="Times New Roman" w:hAnsi="Times New Roman" w:cs="Times New Roman"/>
                <w:sz w:val="20"/>
                <w:szCs w:val="20"/>
              </w:rPr>
              <w:t>причинно-следственные связи; определять связь между промышл</w:t>
            </w:r>
            <w:r>
              <w:rPr>
                <w:rFonts w:ascii="Times New Roman" w:hAnsi="Times New Roman" w:cs="Times New Roman"/>
                <w:sz w:val="20"/>
                <w:szCs w:val="20"/>
              </w:rPr>
              <w:t>ен-</w:t>
            </w:r>
            <w:r>
              <w:rPr>
                <w:rFonts w:ascii="Times New Roman" w:hAnsi="Times New Roman" w:cs="Times New Roman"/>
                <w:sz w:val="20"/>
                <w:szCs w:val="20"/>
              </w:rPr>
              <w:br/>
              <w:t xml:space="preserve">ной революцией и модернизацией; анализировать, делать выводы; работать с картой, </w:t>
            </w:r>
            <w:r w:rsidRPr="00810E6C">
              <w:rPr>
                <w:rFonts w:ascii="Times New Roman" w:hAnsi="Times New Roman" w:cs="Times New Roman"/>
                <w:sz w:val="20"/>
                <w:szCs w:val="20"/>
              </w:rPr>
              <w:t>анализировать</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52–53</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Революции и их место в историческом процессе второй половины XVIII–</w:t>
            </w:r>
            <w:r w:rsidRPr="00810E6C">
              <w:rPr>
                <w:rFonts w:ascii="Times New Roman" w:hAnsi="Times New Roman" w:cs="Times New Roman"/>
                <w:sz w:val="20"/>
                <w:szCs w:val="20"/>
              </w:rPr>
              <w:br/>
              <w:t>XIX 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Комбинированный урок.</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2. Урок изучения новых знаний. 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Модернизация </w:t>
            </w:r>
            <w:r w:rsidRPr="00810E6C">
              <w:rPr>
                <w:rFonts w:ascii="Times New Roman" w:hAnsi="Times New Roman" w:cs="Times New Roman"/>
                <w:sz w:val="20"/>
                <w:szCs w:val="20"/>
              </w:rPr>
              <w:br/>
              <w:t xml:space="preserve">и революции </w:t>
            </w:r>
            <w:r w:rsidRPr="00810E6C">
              <w:rPr>
                <w:rFonts w:ascii="Times New Roman" w:hAnsi="Times New Roman" w:cs="Times New Roman"/>
                <w:sz w:val="20"/>
                <w:szCs w:val="20"/>
              </w:rPr>
              <w:br/>
              <w:t>Нового времени. Война за независимость английских колон</w:t>
            </w:r>
            <w:r>
              <w:rPr>
                <w:rFonts w:ascii="Times New Roman" w:hAnsi="Times New Roman" w:cs="Times New Roman"/>
                <w:sz w:val="20"/>
                <w:szCs w:val="20"/>
              </w:rPr>
              <w:t xml:space="preserve">ий </w:t>
            </w:r>
            <w:r>
              <w:rPr>
                <w:rFonts w:ascii="Times New Roman" w:hAnsi="Times New Roman" w:cs="Times New Roman"/>
                <w:sz w:val="20"/>
                <w:szCs w:val="20"/>
              </w:rPr>
              <w:br/>
              <w:t>в Северной Америке – Амери</w:t>
            </w:r>
            <w:r w:rsidRPr="00810E6C">
              <w:rPr>
                <w:rFonts w:ascii="Times New Roman" w:hAnsi="Times New Roman" w:cs="Times New Roman"/>
                <w:sz w:val="20"/>
                <w:szCs w:val="20"/>
              </w:rPr>
              <w:t xml:space="preserve">канская революция конца </w:t>
            </w:r>
            <w:r w:rsidRPr="00810E6C">
              <w:rPr>
                <w:rFonts w:ascii="Times New Roman" w:hAnsi="Times New Roman" w:cs="Times New Roman"/>
                <w:sz w:val="20"/>
                <w:szCs w:val="20"/>
              </w:rPr>
              <w:br/>
              <w:t xml:space="preserve">XVIII в. Великая французская революция конца </w:t>
            </w:r>
            <w:r>
              <w:rPr>
                <w:rFonts w:ascii="Times New Roman" w:hAnsi="Times New Roman" w:cs="Times New Roman"/>
                <w:sz w:val="20"/>
                <w:szCs w:val="20"/>
              </w:rPr>
              <w:t>XVIII в.</w:t>
            </w:r>
            <w:r w:rsidRPr="00810E6C">
              <w:rPr>
                <w:rFonts w:ascii="Times New Roman" w:hAnsi="Times New Roman" w:cs="Times New Roman"/>
                <w:sz w:val="20"/>
                <w:szCs w:val="20"/>
              </w:rPr>
              <w:t>политическая модер-</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исторические условия, в которых начинались революции 2-й половины XVIII–XIX в.; причины, задачи, основные события, итоги, значение революций; особенности политической модернизации в странах Европы и США, роль революции и реформы; парламентские реформы в Англии в XIX в.; итоги развития политической системы стран Европы и Северной Америки к концу XIX в.;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революция, политич</w:t>
            </w:r>
            <w:r>
              <w:rPr>
                <w:rFonts w:ascii="Times New Roman" w:hAnsi="Times New Roman" w:cs="Times New Roman"/>
                <w:sz w:val="20"/>
                <w:szCs w:val="20"/>
              </w:rPr>
              <w:t xml:space="preserve">еская модернизация, религиозные </w:t>
            </w:r>
            <w:r w:rsidRPr="00810E6C">
              <w:rPr>
                <w:rFonts w:ascii="Times New Roman" w:hAnsi="Times New Roman" w:cs="Times New Roman"/>
                <w:sz w:val="20"/>
                <w:szCs w:val="20"/>
              </w:rPr>
              <w:t xml:space="preserve">диссиденты,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проблемные вопросы; таблица; работа</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 текстом учебника, анализ высказываний, точек зрения, документов; </w:t>
            </w:r>
            <w:r w:rsidRPr="00810E6C">
              <w:rPr>
                <w:rFonts w:ascii="Times New Roman" w:hAnsi="Times New Roman" w:cs="Times New Roman"/>
                <w:sz w:val="20"/>
                <w:szCs w:val="20"/>
              </w:rPr>
              <w:br/>
              <w:t>работа с картой, понятийный</w:t>
            </w:r>
            <w:r w:rsidRPr="00810E6C">
              <w:rPr>
                <w:rFonts w:ascii="Times New Roman" w:hAnsi="Times New Roman" w:cs="Times New Roman"/>
                <w:sz w:val="20"/>
                <w:szCs w:val="20"/>
              </w:rPr>
              <w:br/>
              <w:t>аппарат</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34–35</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20.03-</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1.04</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Народы Башкирии в Крестьянской войне</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низация и рево</w:t>
            </w:r>
            <w:r w:rsidRPr="00810E6C">
              <w:rPr>
                <w:rFonts w:ascii="Times New Roman" w:hAnsi="Times New Roman" w:cs="Times New Roman"/>
                <w:sz w:val="20"/>
                <w:szCs w:val="20"/>
              </w:rPr>
              <w:t>люция 18</w:t>
            </w:r>
            <w:r>
              <w:rPr>
                <w:rFonts w:ascii="Times New Roman" w:hAnsi="Times New Roman" w:cs="Times New Roman"/>
                <w:sz w:val="20"/>
                <w:szCs w:val="20"/>
              </w:rPr>
              <w:t>48–1849 гг. Реформы и модер</w:t>
            </w:r>
            <w:r w:rsidRPr="00810E6C">
              <w:rPr>
                <w:rFonts w:ascii="Times New Roman" w:hAnsi="Times New Roman" w:cs="Times New Roman"/>
                <w:sz w:val="20"/>
                <w:szCs w:val="20"/>
              </w:rPr>
              <w:t>низация</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этническая общность, конституция, гражданс</w:t>
            </w:r>
            <w:r>
              <w:rPr>
                <w:rFonts w:ascii="Times New Roman" w:hAnsi="Times New Roman" w:cs="Times New Roman"/>
                <w:sz w:val="20"/>
                <w:szCs w:val="20"/>
              </w:rPr>
              <w:t>кое общество,</w:t>
            </w:r>
            <w:r w:rsidRPr="00810E6C">
              <w:rPr>
                <w:rFonts w:ascii="Times New Roman" w:hAnsi="Times New Roman" w:cs="Times New Roman"/>
                <w:sz w:val="20"/>
                <w:szCs w:val="20"/>
              </w:rPr>
              <w:t>конституционная монархия, республика, якобинцы, террор, гражданская война, чартистское движение, профсоюзные объединения, представительная демократия.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анализировать высказывания, точки зрения, документы; выделять признаки революции; находить взаимосвязь модернизации и революции; работать с текстом учебника; структурировать учебный материал в виде таблицы; устанавливать причинно-следственные связи; обсуждать проблемные вопросы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Рождение современ-ных идеологий</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Урок </w:t>
            </w:r>
            <w:r w:rsidRPr="00810E6C">
              <w:rPr>
                <w:rFonts w:ascii="Times New Roman" w:hAnsi="Times New Roman" w:cs="Times New Roman"/>
                <w:sz w:val="20"/>
                <w:szCs w:val="20"/>
              </w:rPr>
              <w:br/>
              <w:t>изучения новых знаний. Лабораторный урок</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Век Просвещения. Значение идеологии </w:t>
            </w:r>
            <w:r w:rsidRPr="00810E6C">
              <w:rPr>
                <w:rFonts w:ascii="Times New Roman" w:hAnsi="Times New Roman" w:cs="Times New Roman"/>
                <w:caps/>
                <w:sz w:val="20"/>
                <w:szCs w:val="20"/>
              </w:rPr>
              <w:t>п</w:t>
            </w:r>
            <w:r w:rsidRPr="00810E6C">
              <w:rPr>
                <w:rFonts w:ascii="Times New Roman" w:hAnsi="Times New Roman" w:cs="Times New Roman"/>
                <w:sz w:val="20"/>
                <w:szCs w:val="20"/>
              </w:rPr>
              <w:t xml:space="preserve">росвещения </w:t>
            </w:r>
            <w:r w:rsidRPr="00810E6C">
              <w:rPr>
                <w:rFonts w:ascii="Times New Roman" w:hAnsi="Times New Roman" w:cs="Times New Roman"/>
                <w:sz w:val="20"/>
                <w:szCs w:val="20"/>
              </w:rPr>
              <w:br/>
              <w:t xml:space="preserve">для становления индустриального общества. Либерализм и консерватизм. Социализм </w:t>
            </w:r>
            <w:r w:rsidRPr="00810E6C">
              <w:rPr>
                <w:rFonts w:ascii="Times New Roman" w:hAnsi="Times New Roman" w:cs="Times New Roman"/>
                <w:sz w:val="20"/>
                <w:szCs w:val="20"/>
              </w:rPr>
              <w:br/>
              <w:t xml:space="preserve">и радикализм.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почему XVIII в. называют веком Просвещения, значение искусства, литературы, философии в его истории; основные идеи просветителей; значение идеологии Просвещения для становления индустриаль</w:t>
            </w:r>
            <w:r>
              <w:rPr>
                <w:rFonts w:ascii="Times New Roman" w:hAnsi="Times New Roman" w:cs="Times New Roman"/>
                <w:sz w:val="20"/>
                <w:szCs w:val="20"/>
              </w:rPr>
              <w:t xml:space="preserve">ного общества; представителей, </w:t>
            </w:r>
            <w:r w:rsidRPr="00810E6C">
              <w:rPr>
                <w:rFonts w:ascii="Times New Roman" w:hAnsi="Times New Roman" w:cs="Times New Roman"/>
                <w:sz w:val="20"/>
                <w:szCs w:val="20"/>
              </w:rPr>
              <w:t>идеи и учения идеологий XIX в.; национальные движения, осо-</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тезисный план; таблица «Идеологии: представители, идеи и учения»; работа с текстом учебника,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Марксизм </w:t>
            </w:r>
            <w:r w:rsidRPr="00810E6C">
              <w:rPr>
                <w:rFonts w:ascii="Times New Roman" w:hAnsi="Times New Roman" w:cs="Times New Roman"/>
                <w:sz w:val="20"/>
                <w:szCs w:val="20"/>
              </w:rPr>
              <w:br/>
              <w:t xml:space="preserve">и рабочее </w:t>
            </w:r>
            <w:r w:rsidRPr="00810E6C">
              <w:rPr>
                <w:rFonts w:ascii="Times New Roman" w:hAnsi="Times New Roman" w:cs="Times New Roman"/>
                <w:sz w:val="20"/>
                <w:szCs w:val="20"/>
              </w:rPr>
              <w:br/>
              <w:t>революционное движение</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36</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3.04</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Духовная культура Башкирии 17-18 вв</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Национальные движения и идеологии. Национализм и его влияние на общественно-политическую жизнь в странах Европы</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бенности и формы;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Дидро, Вольтер, Локк, Монтескье, Руссо, Смит, Рикардо, Спенсер, Берк, Оуэн, Фурье, Сен-Симон, Прудон, Маркс, Энгельс, </w:t>
            </w:r>
            <w:r w:rsidRPr="00810E6C">
              <w:rPr>
                <w:rFonts w:ascii="Times New Roman" w:hAnsi="Times New Roman" w:cs="Times New Roman"/>
                <w:sz w:val="20"/>
                <w:szCs w:val="20"/>
              </w:rPr>
              <w:br/>
              <w:t xml:space="preserve">Бакунин, Бернштейн, Бисмарк, Кавур, Гарибальди;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век Просвещения, рационализм, прогресс, секуляризация, теория общественного договора, либерализм, консерватизм, социализм, радикализм, социалисты-утописты, марксизм, коммунизм, национальная идеология.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Уметь:</w:t>
            </w:r>
            <w:r w:rsidRPr="00810E6C">
              <w:rPr>
                <w:rFonts w:ascii="Times New Roman" w:hAnsi="Times New Roman" w:cs="Times New Roman"/>
                <w:sz w:val="20"/>
                <w:szCs w:val="20"/>
              </w:rPr>
              <w:t xml:space="preserve"> анализировать документы, высказывания; определять особенности идеологии Просвещения; давать характеристику идей; структурировать учебный материал в виде таблицы, тезисного плана; устанавливать причинно-следственные связи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анализ документов, взглядов, точек зрения, пон</w:t>
            </w:r>
            <w:r>
              <w:rPr>
                <w:rFonts w:ascii="Times New Roman" w:hAnsi="Times New Roman" w:cs="Times New Roman"/>
                <w:sz w:val="20"/>
                <w:szCs w:val="20"/>
              </w:rPr>
              <w:t>ятийный аппарат; схема «Общест</w:t>
            </w:r>
            <w:r w:rsidRPr="00810E6C">
              <w:rPr>
                <w:rFonts w:ascii="Times New Roman" w:hAnsi="Times New Roman" w:cs="Times New Roman"/>
                <w:sz w:val="20"/>
                <w:szCs w:val="20"/>
              </w:rPr>
              <w:t>венные движения»</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55–56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Начало становления индустриаль-</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изучения новых знаний.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Индустриальное общество и особенности перехода к нему России. Демографичес-</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Pr>
                <w:rFonts w:ascii="Times New Roman" w:hAnsi="Times New Roman" w:cs="Times New Roman"/>
                <w:sz w:val="20"/>
                <w:szCs w:val="20"/>
              </w:rPr>
              <w:t xml:space="preserve">в чем проявлялось </w:t>
            </w:r>
            <w:r w:rsidRPr="00810E6C">
              <w:rPr>
                <w:rFonts w:ascii="Times New Roman" w:hAnsi="Times New Roman" w:cs="Times New Roman"/>
                <w:sz w:val="20"/>
                <w:szCs w:val="20"/>
              </w:rPr>
              <w:t>разложение феодально-креп</w:t>
            </w:r>
            <w:r>
              <w:rPr>
                <w:rFonts w:ascii="Times New Roman" w:hAnsi="Times New Roman" w:cs="Times New Roman"/>
                <w:sz w:val="20"/>
                <w:szCs w:val="20"/>
              </w:rPr>
              <w:t xml:space="preserve">остнической системы хозяйства; причины роста численности </w:t>
            </w:r>
            <w:r w:rsidRPr="00810E6C">
              <w:rPr>
                <w:rFonts w:ascii="Times New Roman" w:hAnsi="Times New Roman" w:cs="Times New Roman"/>
                <w:sz w:val="20"/>
                <w:szCs w:val="20"/>
              </w:rPr>
              <w:t>населения России; суть усиле-</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тек</w:t>
            </w:r>
            <w:r>
              <w:rPr>
                <w:rFonts w:ascii="Times New Roman" w:hAnsi="Times New Roman" w:cs="Times New Roman"/>
                <w:sz w:val="20"/>
                <w:szCs w:val="20"/>
              </w:rPr>
              <w:t>стом учебника, проблемные вопро</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37, вопросы</w:t>
            </w:r>
            <w:r w:rsidRPr="00810E6C">
              <w:rPr>
                <w:rFonts w:ascii="Times New Roman" w:hAnsi="Times New Roman" w:cs="Times New Roman"/>
                <w:sz w:val="20"/>
                <w:szCs w:val="20"/>
              </w:rPr>
              <w:t xml:space="preserve"> </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8.04-</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10.04</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Рост городов и развитие промышленности </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ного общества в России</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кие процессы. </w:t>
            </w:r>
            <w:r w:rsidRPr="00810E6C">
              <w:rPr>
                <w:rFonts w:ascii="Times New Roman" w:hAnsi="Times New Roman" w:cs="Times New Roman"/>
                <w:sz w:val="20"/>
                <w:szCs w:val="20"/>
              </w:rPr>
              <w:br/>
              <w:t xml:space="preserve">Начало российской индустриализации. Перемены в демографической ситуации и социальной структуре в пореформенный период. Россия в системе мировой </w:t>
            </w:r>
            <w:r w:rsidRPr="00810E6C">
              <w:rPr>
                <w:rFonts w:ascii="Times New Roman" w:hAnsi="Times New Roman" w:cs="Times New Roman"/>
                <w:sz w:val="20"/>
                <w:szCs w:val="20"/>
              </w:rPr>
              <w:br/>
              <w:t>экономики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ния позиций разночинцев </w:t>
            </w:r>
            <w:r w:rsidRPr="00810E6C">
              <w:rPr>
                <w:rFonts w:ascii="Times New Roman" w:hAnsi="Times New Roman" w:cs="Times New Roman"/>
                <w:sz w:val="20"/>
                <w:szCs w:val="20"/>
              </w:rPr>
              <w:t>в российском обществе; причины промышленного роста страны и его экономические и социальные последствия; традиционные и новые индустриальные центры России; изменения в социальной структуре общества в пореформенный период;</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Ползунов, Кулибин;</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i/>
                <w:iCs/>
                <w:sz w:val="20"/>
                <w:szCs w:val="20"/>
              </w:rPr>
              <w:t>понятия:</w:t>
            </w:r>
            <w:r w:rsidRPr="00810E6C">
              <w:rPr>
                <w:rFonts w:ascii="Times New Roman" w:hAnsi="Times New Roman" w:cs="Times New Roman"/>
                <w:sz w:val="20"/>
                <w:szCs w:val="20"/>
              </w:rPr>
              <w:t xml:space="preserve"> индустриальное общество, демографические процессы,</w:t>
            </w:r>
            <w:r>
              <w:rPr>
                <w:rFonts w:ascii="Times New Roman" w:hAnsi="Times New Roman" w:cs="Times New Roman"/>
                <w:sz w:val="20"/>
                <w:szCs w:val="20"/>
              </w:rPr>
              <w:t xml:space="preserve"> индустриализация, пролетариат, </w:t>
            </w:r>
            <w:r w:rsidRPr="00810E6C">
              <w:rPr>
                <w:rFonts w:ascii="Times New Roman" w:hAnsi="Times New Roman" w:cs="Times New Roman"/>
                <w:sz w:val="20"/>
                <w:szCs w:val="20"/>
              </w:rPr>
              <w:t>буржуазия, разложение феодально-крепостнической системы хозяйства, разночинцы.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 xml:space="preserve">устанавливать </w:t>
            </w:r>
            <w:r w:rsidRPr="00810E6C">
              <w:rPr>
                <w:rFonts w:ascii="Times New Roman" w:hAnsi="Times New Roman" w:cs="Times New Roman"/>
                <w:sz w:val="20"/>
                <w:szCs w:val="20"/>
              </w:rPr>
              <w:t xml:space="preserve">причинно-следственные связи; </w:t>
            </w:r>
            <w:r>
              <w:rPr>
                <w:rFonts w:ascii="Times New Roman" w:hAnsi="Times New Roman" w:cs="Times New Roman"/>
                <w:sz w:val="20"/>
                <w:szCs w:val="20"/>
              </w:rPr>
              <w:t xml:space="preserve">находить отличия промышленного </w:t>
            </w:r>
            <w:r w:rsidRPr="00810E6C">
              <w:rPr>
                <w:rFonts w:ascii="Times New Roman" w:hAnsi="Times New Roman" w:cs="Times New Roman"/>
                <w:sz w:val="20"/>
                <w:szCs w:val="20"/>
              </w:rPr>
              <w:t>переворота в России и в Западной Европе; сравнивать структуру российского общества с западноевропейским; работать с текстом учебника; обсуждать проблемные вопросы, высказывать свое мнение; работать с картой, дополнительной литературой</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сы; тезисный план, понятийный аппарат; работа с картой; сообщения, эссе; работа с дополнительной литературой, </w:t>
            </w:r>
            <w:r w:rsidRPr="00810E6C">
              <w:rPr>
                <w:rFonts w:ascii="Times New Roman" w:hAnsi="Times New Roman" w:cs="Times New Roman"/>
                <w:sz w:val="20"/>
                <w:szCs w:val="20"/>
              </w:rPr>
              <w:br/>
              <w:t>интернет-ресурсами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57–58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Российские реформы </w:t>
            </w:r>
            <w:r w:rsidRPr="00810E6C">
              <w:rPr>
                <w:rFonts w:ascii="Times New Roman" w:hAnsi="Times New Roman" w:cs="Times New Roman"/>
                <w:sz w:val="20"/>
                <w:szCs w:val="20"/>
              </w:rPr>
              <w:br/>
              <w:t>в XIX веке: причины, цели, противоречия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изучения новых знаний. </w:t>
            </w:r>
            <w:r w:rsidRPr="00810E6C">
              <w:rPr>
                <w:rFonts w:ascii="Times New Roman" w:hAnsi="Times New Roman" w:cs="Times New Roman"/>
                <w:sz w:val="20"/>
                <w:szCs w:val="20"/>
              </w:rPr>
              <w:br/>
              <w:t xml:space="preserve">Лекция </w:t>
            </w:r>
            <w:r w:rsidRPr="00810E6C">
              <w:rPr>
                <w:rFonts w:ascii="Times New Roman" w:hAnsi="Times New Roman" w:cs="Times New Roman"/>
                <w:sz w:val="20"/>
                <w:szCs w:val="20"/>
              </w:rPr>
              <w:br/>
              <w:t>с элементами беседы.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2. Урок практического применения знаний и умений</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Реформы системы государственного управления, от</w:t>
            </w:r>
            <w:r>
              <w:rPr>
                <w:rFonts w:ascii="Times New Roman" w:hAnsi="Times New Roman" w:cs="Times New Roman"/>
                <w:sz w:val="20"/>
                <w:szCs w:val="20"/>
              </w:rPr>
              <w:t xml:space="preserve">мена крепостного права. Реформы </w:t>
            </w:r>
            <w:r w:rsidRPr="00810E6C">
              <w:rPr>
                <w:rFonts w:ascii="Times New Roman" w:hAnsi="Times New Roman" w:cs="Times New Roman"/>
                <w:sz w:val="20"/>
                <w:szCs w:val="20"/>
              </w:rPr>
              <w:t>1860–1870-х годов. Реформы С. Ю. Витте</w:t>
            </w:r>
            <w:r>
              <w:rPr>
                <w:rFonts w:ascii="Times New Roman" w:hAnsi="Times New Roman" w:cs="Times New Roman"/>
                <w:sz w:val="20"/>
                <w:szCs w:val="20"/>
              </w:rPr>
              <w:t>. Аграрная реформа П. А. Столы</w:t>
            </w:r>
            <w:r w:rsidRPr="00810E6C">
              <w:rPr>
                <w:rFonts w:ascii="Times New Roman" w:hAnsi="Times New Roman" w:cs="Times New Roman"/>
                <w:sz w:val="20"/>
                <w:szCs w:val="20"/>
              </w:rPr>
              <w:t xml:space="preserve">пина. Причины реформ, их цели </w:t>
            </w:r>
            <w:r w:rsidRPr="00810E6C">
              <w:rPr>
                <w:rFonts w:ascii="Times New Roman" w:hAnsi="Times New Roman" w:cs="Times New Roman"/>
                <w:sz w:val="20"/>
                <w:szCs w:val="20"/>
              </w:rPr>
              <w:br/>
              <w:t>и задачи. Источники финансирования. Метод и темпы реформирования. Отношение власти и общества к реформам. Оценка результативности реформ</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причины, смысл</w:t>
            </w:r>
            <w:r>
              <w:rPr>
                <w:rFonts w:ascii="Times New Roman" w:hAnsi="Times New Roman" w:cs="Times New Roman"/>
                <w:sz w:val="20"/>
                <w:szCs w:val="20"/>
              </w:rPr>
              <w:t>, ини</w:t>
            </w:r>
            <w:r w:rsidRPr="00810E6C">
              <w:rPr>
                <w:rFonts w:ascii="Times New Roman" w:hAnsi="Times New Roman" w:cs="Times New Roman"/>
                <w:sz w:val="20"/>
                <w:szCs w:val="20"/>
              </w:rPr>
              <w:t xml:space="preserve">циаторов реформ XVIII–XIX вв.; причины непоследовательности и робости реформаторских усилий властей; роль системы образования в российских реформах; причины секретности разработки реформ; сторонников и противников, результаты и значение реформ;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Александр I, Александр II, Лагарп; </w:t>
            </w:r>
            <w:r w:rsidRPr="00810E6C">
              <w:rPr>
                <w:rFonts w:ascii="Times New Roman" w:hAnsi="Times New Roman" w:cs="Times New Roman"/>
                <w:sz w:val="20"/>
                <w:szCs w:val="20"/>
              </w:rPr>
              <w:br/>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реформа.</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извлекать необходимую информацию из текста учебника, схем и документов; высказыв</w:t>
            </w:r>
            <w:r>
              <w:rPr>
                <w:rFonts w:ascii="Times New Roman" w:hAnsi="Times New Roman" w:cs="Times New Roman"/>
                <w:sz w:val="20"/>
                <w:szCs w:val="20"/>
              </w:rPr>
              <w:t xml:space="preserve">ать свое мнение; устанавливать </w:t>
            </w:r>
            <w:r w:rsidRPr="00810E6C">
              <w:rPr>
                <w:rFonts w:ascii="Times New Roman" w:hAnsi="Times New Roman" w:cs="Times New Roman"/>
                <w:sz w:val="20"/>
                <w:szCs w:val="20"/>
              </w:rPr>
              <w:t>причинно-следственные связи; структурировать учебный мате-</w:t>
            </w:r>
            <w:r w:rsidRPr="00810E6C">
              <w:rPr>
                <w:rFonts w:ascii="Times New Roman" w:hAnsi="Times New Roman" w:cs="Times New Roman"/>
                <w:sz w:val="20"/>
                <w:szCs w:val="20"/>
              </w:rPr>
              <w:br/>
              <w:t>риал в виде таблицы, тезисного плана</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проблемные вопросы; схемы: «Основные положения крестьянской реформы 1861 г.», «Судебная реформа 1864 г</w:t>
            </w:r>
            <w:r>
              <w:rPr>
                <w:rFonts w:ascii="Times New Roman" w:hAnsi="Times New Roman" w:cs="Times New Roman"/>
                <w:sz w:val="20"/>
                <w:szCs w:val="20"/>
              </w:rPr>
              <w:t>.», «Земская</w:t>
            </w:r>
            <w:r>
              <w:rPr>
                <w:rFonts w:ascii="Times New Roman" w:hAnsi="Times New Roman" w:cs="Times New Roman"/>
                <w:sz w:val="20"/>
                <w:szCs w:val="20"/>
              </w:rPr>
              <w:br/>
              <w:t xml:space="preserve">реформа 1864 г.», </w:t>
            </w:r>
            <w:r w:rsidRPr="00810E6C">
              <w:rPr>
                <w:rFonts w:ascii="Times New Roman" w:hAnsi="Times New Roman" w:cs="Times New Roman"/>
                <w:sz w:val="20"/>
                <w:szCs w:val="20"/>
              </w:rPr>
              <w:t xml:space="preserve">«Городская реформа </w:t>
            </w:r>
            <w:r>
              <w:rPr>
                <w:rFonts w:ascii="Times New Roman" w:hAnsi="Times New Roman" w:cs="Times New Roman"/>
                <w:sz w:val="20"/>
                <w:szCs w:val="20"/>
              </w:rPr>
              <w:t xml:space="preserve">1870 г.», «Военная </w:t>
            </w:r>
            <w:r>
              <w:rPr>
                <w:rFonts w:ascii="Times New Roman" w:hAnsi="Times New Roman" w:cs="Times New Roman"/>
                <w:sz w:val="20"/>
                <w:szCs w:val="20"/>
              </w:rPr>
              <w:br/>
              <w:t xml:space="preserve">реформа 1874 г.», </w:t>
            </w:r>
            <w:r w:rsidRPr="00810E6C">
              <w:rPr>
                <w:rFonts w:ascii="Times New Roman" w:hAnsi="Times New Roman" w:cs="Times New Roman"/>
                <w:sz w:val="20"/>
                <w:szCs w:val="20"/>
              </w:rPr>
              <w:t xml:space="preserve">«Реформы </w:t>
            </w:r>
            <w:r w:rsidRPr="00810E6C">
              <w:rPr>
                <w:rFonts w:ascii="Times New Roman" w:hAnsi="Times New Roman" w:cs="Times New Roman"/>
                <w:sz w:val="20"/>
                <w:szCs w:val="20"/>
              </w:rPr>
              <w:br/>
              <w:t xml:space="preserve">в области </w:t>
            </w:r>
            <w:r w:rsidRPr="00810E6C">
              <w:rPr>
                <w:rFonts w:ascii="Times New Roman" w:hAnsi="Times New Roman" w:cs="Times New Roman"/>
                <w:sz w:val="20"/>
                <w:szCs w:val="20"/>
              </w:rPr>
              <w:br/>
              <w:t>народного образования 1863– 1864 гг.»</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i/>
                <w:iCs/>
                <w:sz w:val="20"/>
                <w:szCs w:val="20"/>
              </w:rPr>
            </w:pPr>
            <w:r w:rsidRPr="00810E6C">
              <w:rPr>
                <w:rFonts w:ascii="Times New Roman" w:hAnsi="Times New Roman" w:cs="Times New Roman"/>
                <w:sz w:val="20"/>
                <w:szCs w:val="20"/>
              </w:rPr>
              <w:t xml:space="preserve">§ 38, таблица «Российские реформы </w:t>
            </w:r>
            <w:r w:rsidRPr="00810E6C">
              <w:rPr>
                <w:rFonts w:ascii="Times New Roman" w:hAnsi="Times New Roman" w:cs="Times New Roman"/>
                <w:sz w:val="20"/>
                <w:szCs w:val="20"/>
              </w:rPr>
              <w:br/>
              <w:t>в XIX в.»</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15.04-</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17.04</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Помещичье и крестьянское хозяйство. Изменение социального состава населения края в пореформенный период</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59–60</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Россий-</w:t>
            </w:r>
            <w:r>
              <w:rPr>
                <w:rFonts w:ascii="Times New Roman" w:hAnsi="Times New Roman" w:cs="Times New Roman"/>
                <w:sz w:val="20"/>
                <w:szCs w:val="20"/>
              </w:rPr>
              <w:br/>
              <w:t>ская власть и об</w:t>
            </w:r>
            <w:r w:rsidRPr="00810E6C">
              <w:rPr>
                <w:rFonts w:ascii="Times New Roman" w:hAnsi="Times New Roman" w:cs="Times New Roman"/>
                <w:sz w:val="20"/>
                <w:szCs w:val="20"/>
              </w:rPr>
              <w:t xml:space="preserve">щество: поиск оптимальной модели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общественного раз</w:t>
            </w:r>
            <w:r w:rsidRPr="00810E6C">
              <w:rPr>
                <w:rFonts w:ascii="Times New Roman" w:hAnsi="Times New Roman" w:cs="Times New Roman"/>
                <w:sz w:val="20"/>
                <w:szCs w:val="20"/>
              </w:rPr>
              <w:t xml:space="preserve">вития. Империя </w:t>
            </w:r>
            <w:r w:rsidRPr="00810E6C">
              <w:rPr>
                <w:rFonts w:ascii="Times New Roman" w:hAnsi="Times New Roman" w:cs="Times New Roman"/>
                <w:sz w:val="20"/>
                <w:szCs w:val="20"/>
              </w:rPr>
              <w:br/>
              <w:t>и народы</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1. Урок изучения новых знаний. Лекция.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Урок практического применения знаний </w:t>
            </w:r>
            <w:r w:rsidRPr="00810E6C">
              <w:rPr>
                <w:rFonts w:ascii="Times New Roman" w:hAnsi="Times New Roman" w:cs="Times New Roman"/>
                <w:sz w:val="20"/>
                <w:szCs w:val="20"/>
              </w:rPr>
              <w:br/>
              <w:t>и умений. 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Эволюция власти: попытки укрепления абсолютизма в первой половине XIX века; реформы системы государственного управления, теория «официальной народности». Формирование государственной идеологии. Либеральные идеологические доктрины о судьбах России. Славянофилы и западники. Русский утопический социализм. Истоки российской интеллигенции. Национальные элиты и имперские интересы в XIX веке</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перемены в структурах власти в начале XIX в.; изменения в официальной идеологии; причины зарождения революционного направления и его усиления в пореформенный период; какая социальная группа и почему занимала ведущие позиции; определяющее направление национальной политики и причины ее ужесточения; </w:t>
            </w:r>
            <w:r w:rsidRPr="00810E6C">
              <w:rPr>
                <w:rFonts w:ascii="Times New Roman" w:hAnsi="Times New Roman" w:cs="Times New Roman"/>
                <w:i/>
                <w:iCs/>
                <w:sz w:val="20"/>
                <w:szCs w:val="20"/>
              </w:rPr>
              <w:t xml:space="preserve">личности: </w:t>
            </w:r>
            <w:r w:rsidRPr="00810E6C">
              <w:rPr>
                <w:rFonts w:ascii="Times New Roman" w:hAnsi="Times New Roman" w:cs="Times New Roman"/>
                <w:sz w:val="20"/>
                <w:szCs w:val="20"/>
              </w:rPr>
              <w:t xml:space="preserve">Александр I, Николай I, Александр II, Александр III, Уваров, Леонтьев, Тихомиров, Ильин, Грановский, Кавелин, Бакунин, Головачев, Европеус, Унковский, Герцен, Огарев, Чернышевский, Серно-Соловьевич, Заичневский, </w:t>
            </w:r>
            <w:r w:rsidRPr="00810E6C">
              <w:rPr>
                <w:rFonts w:ascii="Times New Roman" w:hAnsi="Times New Roman" w:cs="Times New Roman"/>
                <w:sz w:val="20"/>
                <w:szCs w:val="20"/>
              </w:rPr>
              <w:br/>
              <w:t xml:space="preserve">Нечаев;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теория официальной народности, западники, славянофилы, либерализм, консерватизм, российский революционализм, интеллигенция, разночинцы, правомерная бюрократическая монархия, всесословная правомерная монархия.</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проблемные вопросы; работа с текстом учебника, документом; схемы: «Структура власти»,</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«Революционные движения»; тезисный план, эссе, рефераты; </w:t>
            </w:r>
            <w:r w:rsidRPr="00810E6C">
              <w:rPr>
                <w:rFonts w:ascii="Times New Roman" w:hAnsi="Times New Roman" w:cs="Times New Roman"/>
                <w:sz w:val="20"/>
                <w:szCs w:val="20"/>
              </w:rPr>
              <w:br/>
              <w:t xml:space="preserve">работа с </w:t>
            </w:r>
            <w:r>
              <w:rPr>
                <w:rFonts w:ascii="Times New Roman" w:hAnsi="Times New Roman" w:cs="Times New Roman"/>
                <w:sz w:val="20"/>
                <w:szCs w:val="20"/>
              </w:rPr>
              <w:t>дополнительной литературой, ин</w:t>
            </w:r>
            <w:r w:rsidRPr="00810E6C">
              <w:rPr>
                <w:rFonts w:ascii="Times New Roman" w:hAnsi="Times New Roman" w:cs="Times New Roman"/>
                <w:sz w:val="20"/>
                <w:szCs w:val="20"/>
              </w:rPr>
              <w:t>тернет-</w:t>
            </w:r>
            <w:r w:rsidRPr="00810E6C">
              <w:rPr>
                <w:rFonts w:ascii="Times New Roman" w:hAnsi="Times New Roman" w:cs="Times New Roman"/>
                <w:sz w:val="20"/>
                <w:szCs w:val="20"/>
              </w:rPr>
              <w:br/>
              <w:t>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Самодержавие и сословный строй в условиях модернизационных процессов. Выступления разночинной интеллигенции</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 xml:space="preserve">1. § 39–40, </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2. § 41, подготовиться </w:t>
            </w:r>
            <w:r w:rsidRPr="00810E6C">
              <w:rPr>
                <w:rFonts w:ascii="Times New Roman" w:hAnsi="Times New Roman" w:cs="Times New Roman"/>
                <w:sz w:val="20"/>
                <w:szCs w:val="20"/>
              </w:rPr>
              <w:br/>
              <w:t>к семинару</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22.04-</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24.04</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Население Башкортостана</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выявлять особенности российского либерализма и его отличие от западноевропейского; устанавливать причинно-следственные связи; работать с текстом учебника; анализировать документы, факты; обсуждать проблемные вопросы; структурировать учебный материал в виде тезисного плана, схемы</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61–62</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Человек в эпоху стан</w:t>
            </w:r>
            <w:r>
              <w:rPr>
                <w:rFonts w:ascii="Times New Roman" w:hAnsi="Times New Roman" w:cs="Times New Roman"/>
                <w:sz w:val="20"/>
                <w:szCs w:val="20"/>
              </w:rPr>
              <w:t>овления и развития индустриаль</w:t>
            </w:r>
            <w:r w:rsidRPr="00810E6C">
              <w:rPr>
                <w:rFonts w:ascii="Times New Roman" w:hAnsi="Times New Roman" w:cs="Times New Roman"/>
                <w:sz w:val="20"/>
                <w:szCs w:val="20"/>
              </w:rPr>
              <w:t>ного общества в России и в мире</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Семинар</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Человек и пространство. Человек и техника. </w:t>
            </w:r>
            <w:r w:rsidRPr="00810E6C">
              <w:rPr>
                <w:rFonts w:ascii="Times New Roman" w:hAnsi="Times New Roman" w:cs="Times New Roman"/>
                <w:sz w:val="20"/>
                <w:szCs w:val="20"/>
              </w:rPr>
              <w:br/>
              <w:t>Человек и город. Человек и жилище. Человек в</w:t>
            </w:r>
            <w:r>
              <w:rPr>
                <w:rFonts w:ascii="Times New Roman" w:hAnsi="Times New Roman" w:cs="Times New Roman"/>
                <w:sz w:val="20"/>
                <w:szCs w:val="20"/>
              </w:rPr>
              <w:t xml:space="preserve"> движении. Основные направления </w:t>
            </w:r>
            <w:r w:rsidRPr="00810E6C">
              <w:rPr>
                <w:rFonts w:ascii="Times New Roman" w:hAnsi="Times New Roman" w:cs="Times New Roman"/>
                <w:sz w:val="20"/>
                <w:szCs w:val="20"/>
              </w:rPr>
              <w:t xml:space="preserve">научно-технического прогресса. Изменение социальной структуры индустриального общества. </w:t>
            </w:r>
            <w:r w:rsidRPr="00810E6C">
              <w:rPr>
                <w:rFonts w:ascii="Times New Roman" w:hAnsi="Times New Roman" w:cs="Times New Roman"/>
                <w:sz w:val="20"/>
                <w:szCs w:val="20"/>
              </w:rPr>
              <w:br/>
              <w:t xml:space="preserve">Завершение промышленного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 xml:space="preserve">как изменилось пространство всемирной истории и России в Новое время, в эпоху становления и развития индустриального общества; каковы </w:t>
            </w:r>
            <w:r w:rsidRPr="00810E6C">
              <w:rPr>
                <w:rFonts w:ascii="Times New Roman" w:hAnsi="Times New Roman" w:cs="Times New Roman"/>
                <w:sz w:val="20"/>
                <w:szCs w:val="20"/>
              </w:rPr>
              <w:br/>
              <w:t>технические открытия и</w:t>
            </w:r>
            <w:r>
              <w:rPr>
                <w:rFonts w:ascii="Times New Roman" w:hAnsi="Times New Roman" w:cs="Times New Roman"/>
                <w:sz w:val="20"/>
                <w:szCs w:val="20"/>
              </w:rPr>
              <w:t xml:space="preserve"> изобретения, новые явления в </w:t>
            </w:r>
            <w:r w:rsidRPr="00810E6C">
              <w:rPr>
                <w:rFonts w:ascii="Times New Roman" w:hAnsi="Times New Roman" w:cs="Times New Roman"/>
                <w:sz w:val="20"/>
                <w:szCs w:val="20"/>
              </w:rPr>
              <w:t xml:space="preserve">промышленности, на транспорте, </w:t>
            </w:r>
            <w:r w:rsidRPr="00810E6C">
              <w:rPr>
                <w:rFonts w:ascii="Times New Roman" w:hAnsi="Times New Roman" w:cs="Times New Roman"/>
                <w:sz w:val="20"/>
                <w:szCs w:val="20"/>
              </w:rPr>
              <w:br/>
              <w:t>в средствах связи; особенности урбанизации середины и второй половины XIX в.; какие особеннос</w:t>
            </w:r>
            <w:r>
              <w:rPr>
                <w:rFonts w:ascii="Times New Roman" w:hAnsi="Times New Roman" w:cs="Times New Roman"/>
                <w:sz w:val="20"/>
                <w:szCs w:val="20"/>
              </w:rPr>
              <w:t xml:space="preserve">ти трудовой и семейной </w:t>
            </w:r>
            <w:r w:rsidRPr="00810E6C">
              <w:rPr>
                <w:rFonts w:ascii="Times New Roman" w:hAnsi="Times New Roman" w:cs="Times New Roman"/>
                <w:sz w:val="20"/>
                <w:szCs w:val="20"/>
              </w:rPr>
              <w:t>жизни промышленных рабочих отражало их жилище; сут</w:t>
            </w:r>
            <w:r>
              <w:rPr>
                <w:rFonts w:ascii="Times New Roman" w:hAnsi="Times New Roman" w:cs="Times New Roman"/>
                <w:sz w:val="20"/>
                <w:szCs w:val="20"/>
              </w:rPr>
              <w:t>ь принципиальной новизны мигра</w:t>
            </w:r>
            <w:r w:rsidRPr="00810E6C">
              <w:rPr>
                <w:rFonts w:ascii="Times New Roman" w:hAnsi="Times New Roman" w:cs="Times New Roman"/>
                <w:sz w:val="20"/>
                <w:szCs w:val="20"/>
              </w:rPr>
              <w:t xml:space="preserve">ционных процессов эпохи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Беседа; работа с текстом учебника, таблицей; сообщения</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Задания </w:t>
            </w:r>
            <w:r w:rsidRPr="00810E6C">
              <w:rPr>
                <w:rFonts w:ascii="Times New Roman" w:hAnsi="Times New Roman" w:cs="Times New Roman"/>
                <w:sz w:val="20"/>
                <w:szCs w:val="20"/>
              </w:rPr>
              <w:br/>
              <w:t xml:space="preserve">к уроку </w:t>
            </w:r>
            <w:r w:rsidRPr="00810E6C">
              <w:rPr>
                <w:rFonts w:ascii="Times New Roman" w:hAnsi="Times New Roman" w:cs="Times New Roman"/>
                <w:sz w:val="20"/>
                <w:szCs w:val="20"/>
              </w:rPr>
              <w:br/>
              <w:t>повторения темы</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29.04-</w:t>
            </w:r>
          </w:p>
          <w:p w:rsidR="003F23E9" w:rsidRPr="00E308F2"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6.05</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Национальная структура населения Баш-на ( быт,образ жизни, жилище)</w:t>
            </w: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переворота </w:t>
            </w:r>
            <w:r w:rsidRPr="00810E6C">
              <w:rPr>
                <w:rFonts w:ascii="Times New Roman" w:hAnsi="Times New Roman" w:cs="Times New Roman"/>
                <w:sz w:val="20"/>
                <w:szCs w:val="20"/>
              </w:rPr>
              <w:br/>
              <w:t>в России</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r w:rsidRPr="00810E6C">
              <w:rPr>
                <w:rFonts w:ascii="Times New Roman" w:hAnsi="Times New Roman" w:cs="Times New Roman"/>
                <w:sz w:val="20"/>
                <w:szCs w:val="20"/>
              </w:rPr>
              <w:t xml:space="preserve">индустриализации по сравнению с мобильностью населения в прежние времена; </w:t>
            </w:r>
            <w:r w:rsidRPr="00810E6C">
              <w:rPr>
                <w:rFonts w:ascii="Times New Roman" w:hAnsi="Times New Roman" w:cs="Times New Roman"/>
                <w:i/>
                <w:iCs/>
                <w:sz w:val="20"/>
                <w:szCs w:val="20"/>
              </w:rPr>
              <w:t xml:space="preserve">понятия: </w:t>
            </w:r>
            <w:r w:rsidRPr="00810E6C">
              <w:rPr>
                <w:rFonts w:ascii="Times New Roman" w:hAnsi="Times New Roman" w:cs="Times New Roman"/>
                <w:sz w:val="20"/>
                <w:szCs w:val="20"/>
              </w:rPr>
              <w:t>индустриальное общество, урбанизация, миграция, иммигранты.</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работать с текстом учебника, документами, анализировать, делать выводы; высказывать свое мнение, аргументировать его; устанавливать причинно-следственные связи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63–64</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sz w:val="20"/>
                <w:szCs w:val="20"/>
              </w:rPr>
              <w:t>Повто-</w:t>
            </w:r>
            <w:r w:rsidRPr="00810E6C">
              <w:rPr>
                <w:rFonts w:ascii="Times New Roman" w:hAnsi="Times New Roman" w:cs="Times New Roman"/>
                <w:sz w:val="20"/>
                <w:szCs w:val="20"/>
              </w:rPr>
              <w:br/>
              <w:t xml:space="preserve">рение. </w:t>
            </w:r>
            <w:r w:rsidRPr="00810E6C">
              <w:rPr>
                <w:rFonts w:ascii="Times New Roman" w:hAnsi="Times New Roman" w:cs="Times New Roman"/>
                <w:b/>
                <w:bCs/>
                <w:sz w:val="20"/>
                <w:szCs w:val="20"/>
              </w:rPr>
              <w:t xml:space="preserve">«Россия </w:t>
            </w:r>
            <w:r w:rsidRPr="00810E6C">
              <w:rPr>
                <w:rFonts w:ascii="Times New Roman" w:hAnsi="Times New Roman" w:cs="Times New Roman"/>
                <w:b/>
                <w:bCs/>
                <w:sz w:val="20"/>
                <w:szCs w:val="20"/>
              </w:rPr>
              <w:br/>
              <w:t xml:space="preserve">и мир </w:t>
            </w:r>
            <w:r w:rsidRPr="00810E6C">
              <w:rPr>
                <w:rFonts w:ascii="Times New Roman" w:hAnsi="Times New Roman" w:cs="Times New Roman"/>
                <w:b/>
                <w:bCs/>
                <w:sz w:val="20"/>
                <w:szCs w:val="20"/>
              </w:rPr>
              <w:br/>
              <w:t>в эпоху становления</w:t>
            </w:r>
            <w:r>
              <w:rPr>
                <w:rFonts w:ascii="Times New Roman" w:hAnsi="Times New Roman" w:cs="Times New Roman"/>
                <w:b/>
                <w:bCs/>
                <w:sz w:val="20"/>
                <w:szCs w:val="20"/>
              </w:rPr>
              <w:t xml:space="preserve"> </w:t>
            </w:r>
            <w:r>
              <w:rPr>
                <w:rFonts w:ascii="Times New Roman" w:hAnsi="Times New Roman" w:cs="Times New Roman"/>
                <w:b/>
                <w:bCs/>
                <w:sz w:val="20"/>
                <w:szCs w:val="20"/>
              </w:rPr>
              <w:br/>
              <w:t>и развития индустриального об</w:t>
            </w:r>
            <w:r w:rsidRPr="00810E6C">
              <w:rPr>
                <w:rFonts w:ascii="Times New Roman" w:hAnsi="Times New Roman" w:cs="Times New Roman"/>
                <w:b/>
                <w:bCs/>
                <w:sz w:val="20"/>
                <w:szCs w:val="20"/>
              </w:rPr>
              <w:t>щества»</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1. Урок практического применения </w:t>
            </w:r>
            <w:r>
              <w:rPr>
                <w:rFonts w:ascii="Times New Roman" w:hAnsi="Times New Roman" w:cs="Times New Roman"/>
                <w:sz w:val="20"/>
                <w:szCs w:val="20"/>
              </w:rPr>
              <w:t xml:space="preserve">знаний </w:t>
            </w:r>
            <w:r>
              <w:rPr>
                <w:rFonts w:ascii="Times New Roman" w:hAnsi="Times New Roman" w:cs="Times New Roman"/>
                <w:sz w:val="20"/>
                <w:szCs w:val="20"/>
              </w:rPr>
              <w:br/>
              <w:t>и умений. Урок-</w:t>
            </w:r>
            <w:r>
              <w:rPr>
                <w:rFonts w:ascii="Times New Roman" w:hAnsi="Times New Roman" w:cs="Times New Roman"/>
                <w:sz w:val="20"/>
                <w:szCs w:val="20"/>
              </w:rPr>
              <w:br/>
              <w:t>презен</w:t>
            </w:r>
            <w:r w:rsidRPr="00810E6C">
              <w:rPr>
                <w:rFonts w:ascii="Times New Roman" w:hAnsi="Times New Roman" w:cs="Times New Roman"/>
                <w:sz w:val="20"/>
                <w:szCs w:val="20"/>
              </w:rPr>
              <w:t>тация проектов.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2. Урок конт</w:t>
            </w:r>
            <w:r w:rsidRPr="00810E6C">
              <w:rPr>
                <w:rFonts w:ascii="Times New Roman" w:hAnsi="Times New Roman" w:cs="Times New Roman"/>
                <w:sz w:val="20"/>
                <w:szCs w:val="20"/>
              </w:rPr>
              <w:t xml:space="preserve">роля </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Индустриальн</w:t>
            </w:r>
            <w:r>
              <w:rPr>
                <w:rFonts w:ascii="Times New Roman" w:hAnsi="Times New Roman" w:cs="Times New Roman"/>
                <w:sz w:val="20"/>
                <w:szCs w:val="20"/>
              </w:rPr>
              <w:t>ое общество и особенности пере</w:t>
            </w:r>
            <w:r w:rsidRPr="00810E6C">
              <w:rPr>
                <w:rFonts w:ascii="Times New Roman" w:hAnsi="Times New Roman" w:cs="Times New Roman"/>
                <w:sz w:val="20"/>
                <w:szCs w:val="20"/>
              </w:rPr>
              <w:t xml:space="preserve">хода к нему России. Российские реформы в XIX в.: причины, цели, противоречия. Российская власть и общество: поиск оптимальной модели общественного развития. Империя и народы. </w:t>
            </w:r>
            <w:r w:rsidRPr="00810E6C">
              <w:rPr>
                <w:rFonts w:ascii="Times New Roman" w:hAnsi="Times New Roman" w:cs="Times New Roman"/>
                <w:sz w:val="20"/>
                <w:szCs w:val="20"/>
              </w:rPr>
              <w:br/>
              <w:t xml:space="preserve">Человек в эпоху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основные вопросы темы, ключевые понятия, выдающихся личностей и каков их вклад в историю.</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Pr>
                <w:rFonts w:ascii="Times New Roman" w:hAnsi="Times New Roman" w:cs="Times New Roman"/>
                <w:sz w:val="20"/>
                <w:szCs w:val="20"/>
              </w:rPr>
              <w:t xml:space="preserve">осуществлять поиск </w:t>
            </w:r>
            <w:r w:rsidRPr="00810E6C">
              <w:rPr>
                <w:rFonts w:ascii="Times New Roman" w:hAnsi="Times New Roman" w:cs="Times New Roman"/>
                <w:sz w:val="20"/>
                <w:szCs w:val="20"/>
              </w:rPr>
              <w:t>нужной информации по заданной теме в источниках различного типа; извлекать необход</w:t>
            </w:r>
            <w:r>
              <w:rPr>
                <w:rFonts w:ascii="Times New Roman" w:hAnsi="Times New Roman" w:cs="Times New Roman"/>
                <w:sz w:val="20"/>
                <w:szCs w:val="20"/>
              </w:rPr>
              <w:t xml:space="preserve">имую информацию из источников, </w:t>
            </w:r>
            <w:r w:rsidRPr="00810E6C">
              <w:rPr>
                <w:rFonts w:ascii="Times New Roman" w:hAnsi="Times New Roman" w:cs="Times New Roman"/>
                <w:sz w:val="20"/>
                <w:szCs w:val="20"/>
              </w:rPr>
              <w:t>созданных в различных знаковых системах (текст, таблица</w:t>
            </w:r>
            <w:r>
              <w:rPr>
                <w:rFonts w:ascii="Times New Roman" w:hAnsi="Times New Roman" w:cs="Times New Roman"/>
                <w:sz w:val="20"/>
                <w:szCs w:val="20"/>
              </w:rPr>
              <w:t xml:space="preserve">, </w:t>
            </w:r>
            <w:r>
              <w:rPr>
                <w:rFonts w:ascii="Times New Roman" w:hAnsi="Times New Roman" w:cs="Times New Roman"/>
                <w:sz w:val="20"/>
                <w:szCs w:val="20"/>
              </w:rPr>
              <w:br/>
              <w:t>график, аудиовизуальный ряд и др.); отделять основную ин</w:t>
            </w:r>
            <w:r w:rsidRPr="00810E6C">
              <w:rPr>
                <w:rFonts w:ascii="Times New Roman" w:hAnsi="Times New Roman" w:cs="Times New Roman"/>
                <w:sz w:val="20"/>
                <w:szCs w:val="20"/>
              </w:rPr>
              <w:t xml:space="preserve">формацию от второстепенной, критически оценивать достоверность полученной информации; </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Презентация проектов, рефераты; дискуссия, проблемные вопросы, беседа; таблица, схема, график, тесты, понятийный аппарат; работа с дополнительной литературой, </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Повторить основные вопросы, понятия темы, подготовиться к зачету</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8.05-</w:t>
            </w:r>
          </w:p>
          <w:p w:rsidR="003F23E9" w:rsidRPr="006814EF"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13.05</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знаний, умений, навыков.</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w:t>
            </w:r>
            <w:r w:rsidRPr="00810E6C">
              <w:rPr>
                <w:rFonts w:ascii="Times New Roman" w:hAnsi="Times New Roman" w:cs="Times New Roman"/>
                <w:sz w:val="20"/>
                <w:szCs w:val="20"/>
              </w:rPr>
              <w:br/>
              <w:t>зачет</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становления </w:t>
            </w:r>
            <w:r w:rsidRPr="00810E6C">
              <w:rPr>
                <w:rFonts w:ascii="Times New Roman" w:hAnsi="Times New Roman" w:cs="Times New Roman"/>
                <w:sz w:val="20"/>
                <w:szCs w:val="20"/>
              </w:rPr>
              <w:br/>
              <w:t>и развития индустриального общества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передавать содержание инфор</w:t>
            </w:r>
            <w:r w:rsidRPr="00810E6C">
              <w:rPr>
                <w:rFonts w:ascii="Times New Roman" w:hAnsi="Times New Roman" w:cs="Times New Roman"/>
                <w:sz w:val="20"/>
                <w:szCs w:val="20"/>
              </w:rPr>
              <w:t xml:space="preserve">мации адекватно поставленной цели (сжато, полно, выборочно); переводить информацию из одной знаковой системы в другую; развернуто обосновывать суждения; давать определения; приводить доказательства; </w:t>
            </w:r>
            <w:r w:rsidRPr="00810E6C">
              <w:rPr>
                <w:rFonts w:ascii="Times New Roman" w:hAnsi="Times New Roman" w:cs="Times New Roman"/>
                <w:sz w:val="20"/>
                <w:szCs w:val="20"/>
              </w:rPr>
              <w:br/>
              <w:t>объяснять изученные положения на самостоятельно подобранных конкретных примерах; владеть основными видами публичных выступлений (высказывание, монолог, дискуссия, полемика); следовать этическим нормам и правилам ведения диалога (диспута); представлять результаты изучения исторического материала в форме реферата, в виде презентации проектов</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интернет-</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ресурсами</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65–66</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sz w:val="20"/>
                <w:szCs w:val="20"/>
              </w:rPr>
              <w:t>Обобщающее повто-</w:t>
            </w:r>
            <w:r w:rsidRPr="00810E6C">
              <w:rPr>
                <w:rFonts w:ascii="Times New Roman" w:hAnsi="Times New Roman" w:cs="Times New Roman"/>
                <w:sz w:val="20"/>
                <w:szCs w:val="20"/>
              </w:rPr>
              <w:br/>
              <w:t>рение. «</w:t>
            </w:r>
            <w:r w:rsidRPr="00810E6C">
              <w:rPr>
                <w:rFonts w:ascii="Times New Roman" w:hAnsi="Times New Roman" w:cs="Times New Roman"/>
                <w:b/>
                <w:bCs/>
                <w:sz w:val="20"/>
                <w:szCs w:val="20"/>
              </w:rPr>
              <w:t xml:space="preserve">Россия </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Урок контроля</w:t>
            </w:r>
          </w:p>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знаний, умений, навыков. Зачет</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Исторический процесс и исто</w:t>
            </w:r>
            <w:r w:rsidRPr="00810E6C">
              <w:rPr>
                <w:rFonts w:ascii="Times New Roman" w:hAnsi="Times New Roman" w:cs="Times New Roman"/>
                <w:sz w:val="20"/>
                <w:szCs w:val="20"/>
              </w:rPr>
              <w:t xml:space="preserve">рическая наука. Цивилизации Древнего мира. Древнейшая </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Знать: </w:t>
            </w:r>
            <w:r w:rsidRPr="00810E6C">
              <w:rPr>
                <w:rFonts w:ascii="Times New Roman" w:hAnsi="Times New Roman" w:cs="Times New Roman"/>
                <w:sz w:val="20"/>
                <w:szCs w:val="20"/>
              </w:rPr>
              <w:t>основные вопросы курса, особенности исторического пути России, ее роль в мировом сообществе; ключевые понятия, выдающихся личностей и каков их вклад в историю.</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Беседа; письменные ответы, тесты, таблица, схема; работа </w:t>
            </w:r>
            <w:r w:rsidRPr="00810E6C">
              <w:rPr>
                <w:rFonts w:ascii="Times New Roman" w:hAnsi="Times New Roman" w:cs="Times New Roman"/>
                <w:sz w:val="20"/>
                <w:szCs w:val="20"/>
              </w:rPr>
              <w:br/>
              <w:t>с картой</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Вопросы, предло-</w:t>
            </w:r>
            <w:r w:rsidRPr="00810E6C">
              <w:rPr>
                <w:rFonts w:ascii="Times New Roman" w:hAnsi="Times New Roman" w:cs="Times New Roman"/>
                <w:sz w:val="20"/>
                <w:szCs w:val="20"/>
              </w:rPr>
              <w:br/>
              <w:t xml:space="preserve">женные </w:t>
            </w:r>
            <w:r w:rsidRPr="00810E6C">
              <w:rPr>
                <w:rFonts w:ascii="Times New Roman" w:hAnsi="Times New Roman" w:cs="Times New Roman"/>
                <w:sz w:val="20"/>
                <w:szCs w:val="20"/>
              </w:rPr>
              <w:br/>
              <w:t>учителем</w:t>
            </w:r>
            <w:r>
              <w:rPr>
                <w:rFonts w:ascii="Times New Roman" w:hAnsi="Times New Roman" w:cs="Times New Roman"/>
                <w:sz w:val="20"/>
                <w:szCs w:val="20"/>
              </w:rPr>
              <w:t xml:space="preserve"> для резервных уроков</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15.05-</w:t>
            </w:r>
          </w:p>
          <w:p w:rsidR="003F23E9" w:rsidRPr="006814EF"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20.05</w:t>
            </w: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spacing w:after="120" w:line="252" w:lineRule="auto"/>
        <w:jc w:val="right"/>
        <w:rPr>
          <w:rFonts w:ascii="Times New Roman" w:hAnsi="Times New Roman" w:cs="Times New Roman"/>
          <w:i/>
          <w:iCs/>
          <w:sz w:val="20"/>
          <w:szCs w:val="20"/>
        </w:rPr>
      </w:pPr>
      <w:r w:rsidRPr="00810E6C">
        <w:rPr>
          <w:rFonts w:ascii="Times New Roman" w:hAnsi="Times New Roman" w:cs="Times New Roman"/>
          <w:i/>
          <w:iCs/>
          <w:sz w:val="20"/>
          <w:szCs w:val="20"/>
        </w:rPr>
        <w:br w:type="page"/>
      </w:r>
    </w:p>
    <w:tbl>
      <w:tblPr>
        <w:tblW w:w="15138" w:type="dxa"/>
        <w:jc w:val="center"/>
        <w:tblLayout w:type="fixed"/>
        <w:tblCellMar>
          <w:top w:w="60" w:type="dxa"/>
          <w:left w:w="60" w:type="dxa"/>
          <w:bottom w:w="60" w:type="dxa"/>
          <w:right w:w="60" w:type="dxa"/>
        </w:tblCellMar>
        <w:tblLook w:val="0000" w:firstRow="0" w:lastRow="0" w:firstColumn="0" w:lastColumn="0" w:noHBand="0" w:noVBand="0"/>
      </w:tblPr>
      <w:tblGrid>
        <w:gridCol w:w="532"/>
        <w:gridCol w:w="1007"/>
        <w:gridCol w:w="645"/>
        <w:gridCol w:w="1098"/>
        <w:gridCol w:w="1983"/>
        <w:gridCol w:w="3606"/>
        <w:gridCol w:w="1456"/>
        <w:gridCol w:w="1669"/>
        <w:gridCol w:w="1366"/>
        <w:gridCol w:w="888"/>
        <w:gridCol w:w="888"/>
      </w:tblGrid>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lastRenderedPageBreak/>
              <w:t>1</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2</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3</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4</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5</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6</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7</w:t>
            </w: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8</w:t>
            </w: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9</w:t>
            </w: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sidRPr="00810E6C">
              <w:rPr>
                <w:rFonts w:ascii="Times New Roman" w:hAnsi="Times New Roman" w:cs="Times New Roman"/>
                <w:sz w:val="20"/>
                <w:szCs w:val="20"/>
              </w:rPr>
              <w:t>10</w:t>
            </w: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b/>
                <w:bCs/>
                <w:sz w:val="20"/>
                <w:szCs w:val="20"/>
              </w:rPr>
              <w:t>и мир. Древность. Средневековье. Новое время»</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sz w:val="20"/>
                <w:szCs w:val="20"/>
              </w:rPr>
              <w:t xml:space="preserve">история нашей </w:t>
            </w:r>
            <w:r w:rsidRPr="00810E6C">
              <w:rPr>
                <w:rFonts w:ascii="Times New Roman" w:hAnsi="Times New Roman" w:cs="Times New Roman"/>
                <w:sz w:val="20"/>
                <w:szCs w:val="20"/>
              </w:rPr>
              <w:br/>
              <w:t>Родины. Россия и мир в эпоху Средневековья. Россия и мир в раннее Новое время. Россия и мир в эпоху становления и развития индустриального общества</w:t>
            </w: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sidRPr="00810E6C">
              <w:rPr>
                <w:rFonts w:ascii="Times New Roman" w:hAnsi="Times New Roman" w:cs="Times New Roman"/>
                <w:b/>
                <w:bCs/>
                <w:i/>
                <w:iCs/>
                <w:sz w:val="20"/>
                <w:szCs w:val="20"/>
              </w:rPr>
              <w:t xml:space="preserve">Уметь: </w:t>
            </w:r>
            <w:r w:rsidRPr="00810E6C">
              <w:rPr>
                <w:rFonts w:ascii="Times New Roman" w:hAnsi="Times New Roman" w:cs="Times New Roman"/>
                <w:sz w:val="20"/>
                <w:szCs w:val="20"/>
              </w:rPr>
              <w:t>объяснять смысл и значение важнейших исторических понятий; давать характеристику историческим деятелям; читать историческую карту; анализировать; делать выводы; высказывать свое мнение; представлять исторический материал в виде схемы, таблицы, тезисного плана; давать развернутый или краткий ответ; работать с тестами</w:t>
            </w: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r>
      <w:tr w:rsidR="003F23E9" w:rsidRPr="00810E6C" w:rsidTr="00A11A7D">
        <w:trPr>
          <w:jc w:val="center"/>
        </w:trPr>
        <w:tc>
          <w:tcPr>
            <w:tcW w:w="532"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67–6</w:t>
            </w:r>
            <w:r>
              <w:rPr>
                <w:rFonts w:ascii="Times New Roman" w:hAnsi="Times New Roman" w:cs="Times New Roman"/>
                <w:sz w:val="20"/>
                <w:szCs w:val="20"/>
              </w:rPr>
              <w:t>8</w:t>
            </w:r>
          </w:p>
        </w:tc>
        <w:tc>
          <w:tcPr>
            <w:tcW w:w="1007"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b/>
                <w:bCs/>
                <w:sz w:val="20"/>
                <w:szCs w:val="20"/>
              </w:rPr>
            </w:pPr>
            <w:r w:rsidRPr="00810E6C">
              <w:rPr>
                <w:rFonts w:ascii="Times New Roman" w:hAnsi="Times New Roman" w:cs="Times New Roman"/>
                <w:b/>
                <w:bCs/>
                <w:sz w:val="20"/>
                <w:szCs w:val="20"/>
              </w:rPr>
              <w:t>Резерв</w:t>
            </w:r>
          </w:p>
        </w:tc>
        <w:tc>
          <w:tcPr>
            <w:tcW w:w="645"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098"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spacing w:line="252" w:lineRule="auto"/>
              <w:rPr>
                <w:rFonts w:ascii="Times New Roman" w:hAnsi="Times New Roman" w:cs="Times New Roman"/>
                <w:sz w:val="20"/>
                <w:szCs w:val="20"/>
              </w:rPr>
            </w:pPr>
            <w:r>
              <w:rPr>
                <w:rFonts w:ascii="Times New Roman" w:hAnsi="Times New Roman" w:cs="Times New Roman"/>
                <w:sz w:val="20"/>
                <w:szCs w:val="20"/>
              </w:rPr>
              <w:t>Повторение, обоб</w:t>
            </w:r>
            <w:r w:rsidRPr="00810E6C">
              <w:rPr>
                <w:rFonts w:ascii="Times New Roman" w:hAnsi="Times New Roman" w:cs="Times New Roman"/>
                <w:sz w:val="20"/>
                <w:szCs w:val="20"/>
              </w:rPr>
              <w:t>щение</w:t>
            </w:r>
          </w:p>
        </w:tc>
        <w:tc>
          <w:tcPr>
            <w:tcW w:w="1983"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360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45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669"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3F23E9" w:rsidRPr="00810E6C"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vAlign w:val="center"/>
          </w:tcPr>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22.05</w:t>
            </w:r>
          </w:p>
          <w:p w:rsidR="003F23E9" w:rsidRDefault="003F23E9" w:rsidP="00A11A7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27.05</w:t>
            </w:r>
          </w:p>
          <w:p w:rsidR="003F23E9" w:rsidRDefault="003F23E9" w:rsidP="00A11A7D">
            <w:pPr>
              <w:widowControl w:val="0"/>
              <w:autoSpaceDE w:val="0"/>
              <w:autoSpaceDN w:val="0"/>
              <w:adjustRightInd w:val="0"/>
              <w:rPr>
                <w:rFonts w:ascii="Times New Roman" w:hAnsi="Times New Roman" w:cs="Times New Roman"/>
                <w:sz w:val="20"/>
                <w:szCs w:val="20"/>
              </w:rPr>
            </w:pPr>
            <w:bookmarkStart w:id="0" w:name="_GoBack"/>
            <w:bookmarkEnd w:id="0"/>
          </w:p>
          <w:p w:rsidR="003F23E9" w:rsidRPr="00E83AE2" w:rsidRDefault="003F23E9" w:rsidP="00A11A7D">
            <w:pPr>
              <w:widowControl w:val="0"/>
              <w:autoSpaceDE w:val="0"/>
              <w:autoSpaceDN w:val="0"/>
              <w:adjustRightInd w:val="0"/>
              <w:rPr>
                <w:rFonts w:ascii="Times New Roman" w:hAnsi="Times New Roman" w:cs="Times New Roman"/>
                <w:sz w:val="20"/>
                <w:szCs w:val="20"/>
              </w:rPr>
            </w:pPr>
          </w:p>
        </w:tc>
        <w:tc>
          <w:tcPr>
            <w:tcW w:w="888" w:type="dxa"/>
            <w:tcBorders>
              <w:top w:val="single" w:sz="6" w:space="0" w:color="000000"/>
              <w:left w:val="single" w:sz="6" w:space="0" w:color="000000"/>
              <w:bottom w:val="single" w:sz="6" w:space="0" w:color="000000"/>
              <w:right w:val="single" w:sz="6" w:space="0" w:color="000000"/>
            </w:tcBorders>
          </w:tcPr>
          <w:p w:rsidR="003F23E9" w:rsidRDefault="003F23E9" w:rsidP="00A11A7D">
            <w:pPr>
              <w:widowControl w:val="0"/>
              <w:autoSpaceDE w:val="0"/>
              <w:autoSpaceDN w:val="0"/>
              <w:adjustRightInd w:val="0"/>
              <w:rPr>
                <w:rFonts w:ascii="Times New Roman" w:hAnsi="Times New Roman" w:cs="Times New Roman"/>
                <w:sz w:val="20"/>
                <w:szCs w:val="20"/>
              </w:rPr>
            </w:pPr>
          </w:p>
        </w:tc>
      </w:tr>
    </w:tbl>
    <w:p w:rsidR="003F23E9" w:rsidRPr="00810E6C" w:rsidRDefault="003F23E9" w:rsidP="003F23E9">
      <w:pPr>
        <w:widowControl w:val="0"/>
        <w:autoSpaceDE w:val="0"/>
        <w:autoSpaceDN w:val="0"/>
        <w:adjustRightInd w:val="0"/>
        <w:jc w:val="center"/>
        <w:rPr>
          <w:rFonts w:ascii="Times New Roman" w:hAnsi="Times New Roman" w:cs="Times New Roman"/>
          <w:i/>
          <w:iCs/>
          <w:sz w:val="20"/>
          <w:szCs w:val="20"/>
        </w:rPr>
      </w:pPr>
    </w:p>
    <w:p w:rsidR="00542141" w:rsidRPr="00D6077F" w:rsidRDefault="00542141">
      <w:pPr>
        <w:widowControl w:val="0"/>
        <w:autoSpaceDE w:val="0"/>
        <w:autoSpaceDN w:val="0"/>
        <w:adjustRightInd w:val="0"/>
        <w:spacing w:after="120" w:line="252" w:lineRule="auto"/>
        <w:jc w:val="center"/>
        <w:rPr>
          <w:rFonts w:ascii="Times New Roman" w:hAnsi="Times New Roman" w:cs="Times New Roman"/>
          <w:b/>
          <w:bCs/>
          <w:spacing w:val="45"/>
          <w:sz w:val="20"/>
          <w:szCs w:val="20"/>
        </w:rPr>
      </w:pPr>
      <w:r w:rsidRPr="00D6077F">
        <w:rPr>
          <w:rFonts w:ascii="Times New Roman" w:hAnsi="Times New Roman" w:cs="Times New Roman"/>
          <w:b/>
          <w:bCs/>
          <w:spacing w:val="45"/>
          <w:sz w:val="20"/>
          <w:szCs w:val="20"/>
        </w:rPr>
        <w:t>Литература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b/>
          <w:bCs/>
          <w:i/>
          <w:iCs/>
          <w:sz w:val="20"/>
          <w:szCs w:val="20"/>
        </w:rPr>
      </w:pPr>
      <w:r w:rsidRPr="00D6077F">
        <w:rPr>
          <w:rFonts w:ascii="Times New Roman" w:hAnsi="Times New Roman" w:cs="Times New Roman"/>
          <w:b/>
          <w:bCs/>
          <w:i/>
          <w:iCs/>
          <w:sz w:val="20"/>
          <w:szCs w:val="20"/>
        </w:rPr>
        <w:t>Методические пособия для учителя:</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 </w:t>
      </w:r>
      <w:r w:rsidRPr="00D6077F">
        <w:rPr>
          <w:rFonts w:ascii="Times New Roman" w:hAnsi="Times New Roman" w:cs="Times New Roman"/>
          <w:i/>
          <w:iCs/>
          <w:sz w:val="20"/>
          <w:szCs w:val="20"/>
        </w:rPr>
        <w:t xml:space="preserve">Алексашкина, Л. Н. </w:t>
      </w:r>
      <w:r w:rsidRPr="00D6077F">
        <w:rPr>
          <w:rFonts w:ascii="Times New Roman" w:hAnsi="Times New Roman" w:cs="Times New Roman"/>
          <w:sz w:val="20"/>
          <w:szCs w:val="20"/>
        </w:rPr>
        <w:t>Оценка качества подготовки выпускников средней школы по истории  : для учителей / Л. Н. Алексашкина. – М. : Просвещение, 2008.</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2. </w:t>
      </w:r>
      <w:r w:rsidRPr="00D6077F">
        <w:rPr>
          <w:rFonts w:ascii="Times New Roman" w:hAnsi="Times New Roman" w:cs="Times New Roman"/>
          <w:i/>
          <w:iCs/>
          <w:sz w:val="20"/>
          <w:szCs w:val="20"/>
        </w:rPr>
        <w:t>Безносов, А. Э.</w:t>
      </w:r>
      <w:r w:rsidRPr="00D6077F">
        <w:rPr>
          <w:rFonts w:ascii="Times New Roman" w:hAnsi="Times New Roman" w:cs="Times New Roman"/>
          <w:sz w:val="20"/>
          <w:szCs w:val="20"/>
        </w:rPr>
        <w:t xml:space="preserve"> История России и мир. 9–11 классы  : тесты : учеб.-метод. пособие / А. Э. Безносов, Ю. В. Кушнерева. – М. : Дрофа, 2001.</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3. </w:t>
      </w:r>
      <w:r w:rsidRPr="00D6077F">
        <w:rPr>
          <w:rFonts w:ascii="Times New Roman" w:hAnsi="Times New Roman" w:cs="Times New Roman"/>
          <w:i/>
          <w:iCs/>
          <w:sz w:val="20"/>
          <w:szCs w:val="20"/>
        </w:rPr>
        <w:t>Веряскина, О. Г.</w:t>
      </w:r>
      <w:r w:rsidRPr="00D6077F">
        <w:rPr>
          <w:rFonts w:ascii="Times New Roman" w:hAnsi="Times New Roman" w:cs="Times New Roman"/>
          <w:sz w:val="20"/>
          <w:szCs w:val="20"/>
        </w:rPr>
        <w:t xml:space="preserve"> История России с древнейших времен до конца XIX в. Олимпиады: школьные и муниципальные этапы. 6–8, 10 классы  : учеб.-метод. пособие / О. Г. Веряскина. – Ростов н/Д.,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4. </w:t>
      </w:r>
      <w:r w:rsidRPr="00D6077F">
        <w:rPr>
          <w:rFonts w:ascii="Times New Roman" w:hAnsi="Times New Roman" w:cs="Times New Roman"/>
          <w:i/>
          <w:iCs/>
          <w:sz w:val="20"/>
          <w:szCs w:val="20"/>
        </w:rPr>
        <w:t>Дорожкина, Н. И.</w:t>
      </w:r>
      <w:r w:rsidRPr="00D6077F">
        <w:rPr>
          <w:rFonts w:ascii="Times New Roman" w:hAnsi="Times New Roman" w:cs="Times New Roman"/>
          <w:sz w:val="20"/>
          <w:szCs w:val="20"/>
        </w:rPr>
        <w:t xml:space="preserve"> Современный урок истории. Использование мультимедийных презентаций. 5–11 классы  / Н. И. Дорожкина. – М. : ВАКО,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5. </w:t>
      </w:r>
      <w:r w:rsidRPr="00D6077F">
        <w:rPr>
          <w:rFonts w:ascii="Times New Roman" w:hAnsi="Times New Roman" w:cs="Times New Roman"/>
          <w:i/>
          <w:iCs/>
          <w:sz w:val="20"/>
          <w:szCs w:val="20"/>
        </w:rPr>
        <w:t xml:space="preserve">История. </w:t>
      </w:r>
      <w:r w:rsidRPr="00D6077F">
        <w:rPr>
          <w:rFonts w:ascii="Times New Roman" w:hAnsi="Times New Roman" w:cs="Times New Roman"/>
          <w:sz w:val="20"/>
          <w:szCs w:val="20"/>
        </w:rPr>
        <w:t>5–11 классы : технологии  современного  урока  / авт.-сост. В. В. Гукова [и др.]. – Волгоград : Учитель,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6. </w:t>
      </w:r>
      <w:r w:rsidRPr="00D6077F">
        <w:rPr>
          <w:rFonts w:ascii="Times New Roman" w:hAnsi="Times New Roman" w:cs="Times New Roman"/>
          <w:i/>
          <w:iCs/>
          <w:sz w:val="20"/>
          <w:szCs w:val="20"/>
        </w:rPr>
        <w:t xml:space="preserve">Кириллов, В. В. </w:t>
      </w:r>
      <w:r w:rsidRPr="00D6077F">
        <w:rPr>
          <w:rFonts w:ascii="Times New Roman" w:hAnsi="Times New Roman" w:cs="Times New Roman"/>
          <w:sz w:val="20"/>
          <w:szCs w:val="20"/>
        </w:rPr>
        <w:t>Отечественная история в схемах и таблицах / В. В. Кириллов. – М. : Эксмо, 2010.</w:t>
      </w:r>
    </w:p>
    <w:p w:rsidR="00542141" w:rsidRPr="00D6077F" w:rsidRDefault="00542141">
      <w:pPr>
        <w:keepNext/>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7. </w:t>
      </w:r>
      <w:r w:rsidRPr="00D6077F">
        <w:rPr>
          <w:rFonts w:ascii="Times New Roman" w:hAnsi="Times New Roman" w:cs="Times New Roman"/>
          <w:i/>
          <w:iCs/>
          <w:sz w:val="20"/>
          <w:szCs w:val="20"/>
        </w:rPr>
        <w:t xml:space="preserve">Нестандартные </w:t>
      </w:r>
      <w:r w:rsidRPr="00D6077F">
        <w:rPr>
          <w:rFonts w:ascii="Times New Roman" w:hAnsi="Times New Roman" w:cs="Times New Roman"/>
          <w:sz w:val="20"/>
          <w:szCs w:val="20"/>
        </w:rPr>
        <w:t>уроки  в  школе. История (8–11 классы) / авт.-сост. Н. С. Кочетов. – Волгоград : Учитель, 2002.</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8. </w:t>
      </w:r>
      <w:r w:rsidRPr="00D6077F">
        <w:rPr>
          <w:rFonts w:ascii="Times New Roman" w:hAnsi="Times New Roman" w:cs="Times New Roman"/>
          <w:i/>
          <w:iCs/>
          <w:sz w:val="20"/>
          <w:szCs w:val="20"/>
        </w:rPr>
        <w:t xml:space="preserve">Пазин, Р. В. </w:t>
      </w:r>
      <w:r w:rsidRPr="00D6077F">
        <w:rPr>
          <w:rFonts w:ascii="Times New Roman" w:hAnsi="Times New Roman" w:cs="Times New Roman"/>
          <w:sz w:val="20"/>
          <w:szCs w:val="20"/>
        </w:rPr>
        <w:t>История России. 10 класс : тесты для промежуточной аттестации</w:t>
      </w:r>
      <w:r w:rsidRPr="00D6077F">
        <w:rPr>
          <w:rFonts w:ascii="Times New Roman" w:hAnsi="Times New Roman" w:cs="Times New Roman"/>
          <w:i/>
          <w:iCs/>
          <w:sz w:val="20"/>
          <w:szCs w:val="20"/>
        </w:rPr>
        <w:t xml:space="preserve"> </w:t>
      </w:r>
      <w:r w:rsidRPr="00D6077F">
        <w:rPr>
          <w:rFonts w:ascii="Times New Roman" w:hAnsi="Times New Roman" w:cs="Times New Roman"/>
          <w:sz w:val="20"/>
          <w:szCs w:val="20"/>
        </w:rPr>
        <w:t xml:space="preserve"> : учеб.-метод. пособие / Р. В. Пазин ; под ред. В. В. Саяпина. – Ростов н/Д. : Легион,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9. </w:t>
      </w:r>
      <w:r w:rsidRPr="00D6077F">
        <w:rPr>
          <w:rFonts w:ascii="Times New Roman" w:hAnsi="Times New Roman" w:cs="Times New Roman"/>
          <w:i/>
          <w:iCs/>
          <w:sz w:val="20"/>
          <w:szCs w:val="20"/>
        </w:rPr>
        <w:t>Петрович, В. Г</w:t>
      </w:r>
      <w:r w:rsidRPr="00D6077F">
        <w:rPr>
          <w:rFonts w:ascii="Times New Roman" w:hAnsi="Times New Roman" w:cs="Times New Roman"/>
          <w:sz w:val="20"/>
          <w:szCs w:val="20"/>
        </w:rPr>
        <w:t>. Уроки истории: Всеобщая история  : метод. пособие / В. Г. Петрович, Н. М. Петрович. – М. : ТЦ Сфера, 2004.</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10. </w:t>
      </w:r>
      <w:r w:rsidRPr="00D6077F">
        <w:rPr>
          <w:rFonts w:ascii="Times New Roman" w:hAnsi="Times New Roman" w:cs="Times New Roman"/>
          <w:i/>
          <w:iCs/>
          <w:sz w:val="20"/>
          <w:szCs w:val="20"/>
        </w:rPr>
        <w:t xml:space="preserve">Саяпин, В. В. </w:t>
      </w:r>
      <w:r w:rsidRPr="00D6077F">
        <w:rPr>
          <w:rFonts w:ascii="Times New Roman" w:hAnsi="Times New Roman" w:cs="Times New Roman"/>
          <w:sz w:val="20"/>
          <w:szCs w:val="20"/>
        </w:rPr>
        <w:t>История России : тематические тесты. Подготовка к ЕГЭ-2010, базовый уровень 10–11 кл.  : учеб.-метод. пособие / В. В. Саяпин. – Ростов н/Д. : Легион, 2009.</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11. </w:t>
      </w:r>
      <w:r w:rsidRPr="00D6077F">
        <w:rPr>
          <w:rFonts w:ascii="Times New Roman" w:hAnsi="Times New Roman" w:cs="Times New Roman"/>
          <w:i/>
          <w:iCs/>
          <w:sz w:val="20"/>
          <w:szCs w:val="20"/>
        </w:rPr>
        <w:t xml:space="preserve">Степанищев, А. Т. </w:t>
      </w:r>
      <w:r w:rsidRPr="00D6077F">
        <w:rPr>
          <w:rFonts w:ascii="Times New Roman" w:hAnsi="Times New Roman" w:cs="Times New Roman"/>
          <w:sz w:val="20"/>
          <w:szCs w:val="20"/>
        </w:rPr>
        <w:t>Опорные конспекты по истории России. 6–11 классы  : пособие для учителя / А. Т. Степанищев. – М. : Гуманитарный издательский центр «Владос», 2003.</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12. </w:t>
      </w:r>
      <w:r w:rsidRPr="00D6077F">
        <w:rPr>
          <w:rFonts w:ascii="Times New Roman" w:hAnsi="Times New Roman" w:cs="Times New Roman"/>
          <w:i/>
          <w:iCs/>
          <w:sz w:val="20"/>
          <w:szCs w:val="20"/>
        </w:rPr>
        <w:t xml:space="preserve">Сурмина, И. О. </w:t>
      </w:r>
      <w:r w:rsidRPr="00D6077F">
        <w:rPr>
          <w:rFonts w:ascii="Times New Roman" w:hAnsi="Times New Roman" w:cs="Times New Roman"/>
          <w:sz w:val="20"/>
          <w:szCs w:val="20"/>
        </w:rPr>
        <w:t>Открытые уроки истории России. 9–11 классы / И. О. Сурмина, Н. И. Шильнова. – Ростов н/Д. : Феникс, 2008.</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13. </w:t>
      </w:r>
      <w:r w:rsidRPr="00D6077F">
        <w:rPr>
          <w:rFonts w:ascii="Times New Roman" w:hAnsi="Times New Roman" w:cs="Times New Roman"/>
          <w:i/>
          <w:iCs/>
          <w:sz w:val="20"/>
          <w:szCs w:val="20"/>
        </w:rPr>
        <w:t xml:space="preserve">Тесты </w:t>
      </w:r>
      <w:r w:rsidRPr="00D6077F">
        <w:rPr>
          <w:rFonts w:ascii="Times New Roman" w:hAnsi="Times New Roman" w:cs="Times New Roman"/>
          <w:sz w:val="20"/>
          <w:szCs w:val="20"/>
        </w:rPr>
        <w:t>и творческие задания к интегрированным урокам гуманитарного цикла. 5–11 классы  / авт.-сост. И. В. Арисова. – Волгоград : Учитель, 2008.</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14. </w:t>
      </w:r>
      <w:r w:rsidRPr="00D6077F">
        <w:rPr>
          <w:rFonts w:ascii="Times New Roman" w:hAnsi="Times New Roman" w:cs="Times New Roman"/>
          <w:i/>
          <w:iCs/>
          <w:sz w:val="20"/>
          <w:szCs w:val="20"/>
        </w:rPr>
        <w:t xml:space="preserve">Чернова, М. Н. </w:t>
      </w:r>
      <w:r w:rsidRPr="00D6077F">
        <w:rPr>
          <w:rFonts w:ascii="Times New Roman" w:hAnsi="Times New Roman" w:cs="Times New Roman"/>
          <w:sz w:val="20"/>
          <w:szCs w:val="20"/>
        </w:rPr>
        <w:t>Справочник учителя истории. 5–11 классы  : справочник. – М. : Экзамен, 2008.</w:t>
      </w:r>
    </w:p>
    <w:p w:rsidR="00542141" w:rsidRPr="00D6077F" w:rsidRDefault="00542141">
      <w:pPr>
        <w:widowControl w:val="0"/>
        <w:autoSpaceDE w:val="0"/>
        <w:autoSpaceDN w:val="0"/>
        <w:adjustRightInd w:val="0"/>
        <w:spacing w:before="120" w:line="252" w:lineRule="auto"/>
        <w:ind w:firstLine="360"/>
        <w:jc w:val="both"/>
        <w:rPr>
          <w:rFonts w:ascii="Times New Roman" w:hAnsi="Times New Roman" w:cs="Times New Roman"/>
          <w:b/>
          <w:bCs/>
          <w:i/>
          <w:iCs/>
          <w:sz w:val="20"/>
          <w:szCs w:val="20"/>
        </w:rPr>
      </w:pPr>
      <w:r w:rsidRPr="00D6077F">
        <w:rPr>
          <w:rFonts w:ascii="Times New Roman" w:hAnsi="Times New Roman" w:cs="Times New Roman"/>
          <w:b/>
          <w:bCs/>
          <w:i/>
          <w:iCs/>
          <w:sz w:val="20"/>
          <w:szCs w:val="20"/>
        </w:rPr>
        <w:t>Дополнительная литература для учителя:</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1. </w:t>
      </w:r>
      <w:r w:rsidRPr="00D6077F">
        <w:rPr>
          <w:rFonts w:ascii="Times New Roman" w:hAnsi="Times New Roman" w:cs="Times New Roman"/>
          <w:i/>
          <w:iCs/>
          <w:sz w:val="20"/>
          <w:szCs w:val="20"/>
        </w:rPr>
        <w:t>Буганов, В. И.</w:t>
      </w:r>
      <w:r w:rsidRPr="00D6077F">
        <w:rPr>
          <w:rFonts w:ascii="Times New Roman" w:hAnsi="Times New Roman" w:cs="Times New Roman"/>
          <w:sz w:val="20"/>
          <w:szCs w:val="20"/>
        </w:rPr>
        <w:t xml:space="preserve"> Очерки истории классовой борьбы в России XI– XVIII вв.  : книга для учителя / В. И. Буганов. – М. : Просвещение, 1996.</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2. </w:t>
      </w:r>
      <w:r w:rsidRPr="00D6077F">
        <w:rPr>
          <w:rFonts w:ascii="Times New Roman" w:hAnsi="Times New Roman" w:cs="Times New Roman"/>
          <w:i/>
          <w:iCs/>
          <w:sz w:val="20"/>
          <w:szCs w:val="20"/>
        </w:rPr>
        <w:t>Иллюстрированная</w:t>
      </w:r>
      <w:r w:rsidRPr="00D6077F">
        <w:rPr>
          <w:rFonts w:ascii="Times New Roman" w:hAnsi="Times New Roman" w:cs="Times New Roman"/>
          <w:sz w:val="20"/>
          <w:szCs w:val="20"/>
        </w:rPr>
        <w:t xml:space="preserve"> история СССР. – М. : Мысль, 1987.</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3. </w:t>
      </w:r>
      <w:r w:rsidRPr="00D6077F">
        <w:rPr>
          <w:rFonts w:ascii="Times New Roman" w:hAnsi="Times New Roman" w:cs="Times New Roman"/>
          <w:i/>
          <w:iCs/>
          <w:sz w:val="20"/>
          <w:szCs w:val="20"/>
        </w:rPr>
        <w:t>История</w:t>
      </w:r>
      <w:r w:rsidRPr="00D6077F">
        <w:rPr>
          <w:rFonts w:ascii="Times New Roman" w:hAnsi="Times New Roman" w:cs="Times New Roman"/>
          <w:sz w:val="20"/>
          <w:szCs w:val="20"/>
        </w:rPr>
        <w:t xml:space="preserve"> России. 10–11 классы. История России в лицах. X–XVII вв. Герои и изгои революции. Личность и история России  : элективные курсы / сост. Н. И. Чеботарева. – Волгоград : Учитель, 2007.</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lastRenderedPageBreak/>
        <w:t xml:space="preserve">4. </w:t>
      </w:r>
      <w:r w:rsidRPr="00D6077F">
        <w:rPr>
          <w:rFonts w:ascii="Times New Roman" w:hAnsi="Times New Roman" w:cs="Times New Roman"/>
          <w:i/>
          <w:iCs/>
          <w:sz w:val="20"/>
          <w:szCs w:val="20"/>
        </w:rPr>
        <w:t xml:space="preserve">Учебные </w:t>
      </w:r>
      <w:r w:rsidRPr="00D6077F">
        <w:rPr>
          <w:rFonts w:ascii="Times New Roman" w:hAnsi="Times New Roman" w:cs="Times New Roman"/>
          <w:sz w:val="20"/>
          <w:szCs w:val="20"/>
        </w:rPr>
        <w:t>задачи по истории России и зарубежных стран. 10–11классы  / сост. Н. А. Григорьева, А. В. Хорошенкова. – Волгоград : Учитель-АСТ, 2004.</w:t>
      </w:r>
    </w:p>
    <w:p w:rsidR="00542141" w:rsidRPr="00D6077F" w:rsidRDefault="00542141">
      <w:pPr>
        <w:widowControl w:val="0"/>
        <w:autoSpaceDE w:val="0"/>
        <w:autoSpaceDN w:val="0"/>
        <w:adjustRightInd w:val="0"/>
        <w:spacing w:before="120" w:line="252" w:lineRule="auto"/>
        <w:ind w:firstLine="360"/>
        <w:jc w:val="both"/>
        <w:rPr>
          <w:rFonts w:ascii="Times New Roman" w:hAnsi="Times New Roman" w:cs="Times New Roman"/>
          <w:b/>
          <w:bCs/>
          <w:i/>
          <w:iCs/>
          <w:sz w:val="20"/>
          <w:szCs w:val="20"/>
        </w:rPr>
      </w:pPr>
      <w:r w:rsidRPr="00D6077F">
        <w:rPr>
          <w:rFonts w:ascii="Times New Roman" w:hAnsi="Times New Roman" w:cs="Times New Roman"/>
          <w:b/>
          <w:bCs/>
          <w:i/>
          <w:iCs/>
          <w:sz w:val="20"/>
          <w:szCs w:val="20"/>
        </w:rPr>
        <w:t>Дополнительная литература для учащихся:</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1.</w:t>
      </w:r>
      <w:r w:rsidRPr="00D6077F">
        <w:rPr>
          <w:rFonts w:ascii="Times New Roman" w:hAnsi="Times New Roman" w:cs="Times New Roman"/>
          <w:i/>
          <w:iCs/>
          <w:sz w:val="20"/>
          <w:szCs w:val="20"/>
        </w:rPr>
        <w:t xml:space="preserve"> История</w:t>
      </w:r>
      <w:r w:rsidRPr="00D6077F">
        <w:rPr>
          <w:rFonts w:ascii="Times New Roman" w:hAnsi="Times New Roman" w:cs="Times New Roman"/>
          <w:sz w:val="20"/>
          <w:szCs w:val="20"/>
        </w:rPr>
        <w:t xml:space="preserve"> мировой культуры : справочник школьника. – М., 1996.</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2. </w:t>
      </w:r>
      <w:r w:rsidRPr="00D6077F">
        <w:rPr>
          <w:rFonts w:ascii="Times New Roman" w:hAnsi="Times New Roman" w:cs="Times New Roman"/>
          <w:i/>
          <w:iCs/>
          <w:sz w:val="20"/>
          <w:szCs w:val="20"/>
        </w:rPr>
        <w:t>Сто</w:t>
      </w:r>
      <w:r w:rsidRPr="00D6077F">
        <w:rPr>
          <w:rFonts w:ascii="Times New Roman" w:hAnsi="Times New Roman" w:cs="Times New Roman"/>
          <w:sz w:val="20"/>
          <w:szCs w:val="20"/>
        </w:rPr>
        <w:t xml:space="preserve"> великих битв. – М. : Вече, 2001.</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3. </w:t>
      </w:r>
      <w:r w:rsidRPr="00D6077F">
        <w:rPr>
          <w:rFonts w:ascii="Times New Roman" w:hAnsi="Times New Roman" w:cs="Times New Roman"/>
          <w:i/>
          <w:iCs/>
          <w:sz w:val="20"/>
          <w:szCs w:val="20"/>
        </w:rPr>
        <w:t xml:space="preserve">Сто </w:t>
      </w:r>
      <w:r w:rsidRPr="00D6077F">
        <w:rPr>
          <w:rFonts w:ascii="Times New Roman" w:hAnsi="Times New Roman" w:cs="Times New Roman"/>
          <w:sz w:val="20"/>
          <w:szCs w:val="20"/>
        </w:rPr>
        <w:t>великих картин. – М. : Вече, 2001.</w:t>
      </w:r>
    </w:p>
    <w:p w:rsidR="00542141" w:rsidRPr="00D6077F" w:rsidRDefault="00542141">
      <w:pPr>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4. </w:t>
      </w:r>
      <w:r w:rsidRPr="00D6077F">
        <w:rPr>
          <w:rFonts w:ascii="Times New Roman" w:hAnsi="Times New Roman" w:cs="Times New Roman"/>
          <w:i/>
          <w:iCs/>
          <w:sz w:val="20"/>
          <w:szCs w:val="20"/>
        </w:rPr>
        <w:t xml:space="preserve">1000 </w:t>
      </w:r>
      <w:r w:rsidRPr="00D6077F">
        <w:rPr>
          <w:rFonts w:ascii="Times New Roman" w:hAnsi="Times New Roman" w:cs="Times New Roman"/>
          <w:sz w:val="20"/>
          <w:szCs w:val="20"/>
        </w:rPr>
        <w:t>вопросов и ответов по истории : учеб. пособие / под общ. ред. Л. Н. Алексашкиной. – М. : АСТ, 1996.</w:t>
      </w:r>
    </w:p>
    <w:p w:rsidR="00542141" w:rsidRPr="00D6077F" w:rsidRDefault="00542141">
      <w:pPr>
        <w:keepNext/>
        <w:widowControl w:val="0"/>
        <w:tabs>
          <w:tab w:val="left" w:pos="990"/>
        </w:tabs>
        <w:autoSpaceDE w:val="0"/>
        <w:autoSpaceDN w:val="0"/>
        <w:adjustRightInd w:val="0"/>
        <w:spacing w:before="60"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Рекомендуются также: сборники КИМов; методика подготовки к ЕГЭ; сборники из серии «</w:t>
      </w:r>
      <w:r w:rsidRPr="00D6077F">
        <w:rPr>
          <w:rFonts w:ascii="Times New Roman" w:hAnsi="Times New Roman" w:cs="Times New Roman"/>
          <w:caps/>
          <w:sz w:val="20"/>
          <w:szCs w:val="20"/>
        </w:rPr>
        <w:t>р</w:t>
      </w:r>
      <w:r w:rsidRPr="00D6077F">
        <w:rPr>
          <w:rFonts w:ascii="Times New Roman" w:hAnsi="Times New Roman" w:cs="Times New Roman"/>
          <w:sz w:val="20"/>
          <w:szCs w:val="20"/>
        </w:rPr>
        <w:t>епетитор»; тренировочные задания; сборники заданий; компакт-диск «История. Подготовка к ЕГЭ».</w:t>
      </w:r>
    </w:p>
    <w:p w:rsidR="00542141" w:rsidRPr="00D6077F" w:rsidRDefault="00542141">
      <w:pPr>
        <w:widowControl w:val="0"/>
        <w:autoSpaceDE w:val="0"/>
        <w:autoSpaceDN w:val="0"/>
        <w:adjustRightInd w:val="0"/>
        <w:spacing w:before="120" w:line="252" w:lineRule="auto"/>
        <w:ind w:firstLine="360"/>
        <w:jc w:val="both"/>
        <w:rPr>
          <w:rFonts w:ascii="Times New Roman" w:hAnsi="Times New Roman" w:cs="Times New Roman"/>
          <w:b/>
          <w:bCs/>
          <w:i/>
          <w:iCs/>
          <w:sz w:val="20"/>
          <w:szCs w:val="20"/>
        </w:rPr>
      </w:pPr>
      <w:r w:rsidRPr="00D6077F">
        <w:rPr>
          <w:rFonts w:ascii="Times New Roman" w:hAnsi="Times New Roman" w:cs="Times New Roman"/>
          <w:b/>
          <w:bCs/>
          <w:i/>
          <w:iCs/>
          <w:sz w:val="20"/>
          <w:szCs w:val="20"/>
        </w:rPr>
        <w:t>Учебно-методическое обеспечение:</w:t>
      </w:r>
    </w:p>
    <w:p w:rsidR="00542141" w:rsidRPr="00D6077F" w:rsidRDefault="00542141">
      <w:pPr>
        <w:keepNext/>
        <w:widowControl w:val="0"/>
        <w:tabs>
          <w:tab w:val="left" w:pos="990"/>
        </w:tabs>
        <w:autoSpaceDE w:val="0"/>
        <w:autoSpaceDN w:val="0"/>
        <w:adjustRightInd w:val="0"/>
        <w:spacing w:before="60" w:line="252" w:lineRule="auto"/>
        <w:ind w:firstLine="360"/>
        <w:jc w:val="both"/>
        <w:rPr>
          <w:rFonts w:ascii="Times New Roman" w:hAnsi="Times New Roman" w:cs="Times New Roman"/>
          <w:b/>
          <w:bCs/>
          <w:sz w:val="20"/>
          <w:szCs w:val="20"/>
        </w:rPr>
      </w:pPr>
      <w:r w:rsidRPr="00D6077F">
        <w:rPr>
          <w:rFonts w:ascii="Times New Roman" w:hAnsi="Times New Roman" w:cs="Times New Roman"/>
          <w:b/>
          <w:bCs/>
          <w:sz w:val="20"/>
          <w:szCs w:val="20"/>
        </w:rPr>
        <w:t>1. Печатные пособия.</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i/>
          <w:iCs/>
          <w:sz w:val="20"/>
          <w:szCs w:val="20"/>
        </w:rPr>
      </w:pPr>
      <w:r w:rsidRPr="00D6077F">
        <w:rPr>
          <w:rFonts w:ascii="Times New Roman" w:hAnsi="Times New Roman" w:cs="Times New Roman"/>
          <w:i/>
          <w:iCs/>
          <w:sz w:val="20"/>
          <w:szCs w:val="20"/>
        </w:rPr>
        <w:t>Атласы:</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истории древнего мира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истории России (с древнейших времен до конца XV века)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истории России (XVI–XVIII века)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истории России (XIX век)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Новой истории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Атлас по истории Средних веков с комплектом контурных карт.</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i/>
          <w:iCs/>
          <w:sz w:val="20"/>
          <w:szCs w:val="20"/>
        </w:rPr>
        <w:t xml:space="preserve">Альбомы </w:t>
      </w:r>
      <w:r w:rsidRPr="00D6077F">
        <w:rPr>
          <w:rFonts w:ascii="Times New Roman" w:hAnsi="Times New Roman" w:cs="Times New Roman"/>
          <w:sz w:val="20"/>
          <w:szCs w:val="20"/>
        </w:rPr>
        <w:t>демонстрационного и раздаточного материала (материалы по истории культуры и искусства, по образу жизни в различные исторические эпохи, по истории развития вооружений и военного искусства, техники и технологии) по истории России и всеобщей истории.</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i/>
          <w:iCs/>
          <w:sz w:val="20"/>
          <w:szCs w:val="20"/>
        </w:rPr>
      </w:pPr>
      <w:r w:rsidRPr="00D6077F">
        <w:rPr>
          <w:rFonts w:ascii="Times New Roman" w:hAnsi="Times New Roman" w:cs="Times New Roman"/>
          <w:i/>
          <w:iCs/>
          <w:sz w:val="20"/>
          <w:szCs w:val="20"/>
        </w:rPr>
        <w:t>Карты:</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Древний Восток.</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Греческая колонизация.</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Завоевательные походы Александра Македонского.</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Римская империя. Ее распад и возникновение варварских королевств.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Народы и государства Восточного полушария к началу VI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Франкское государство в V – начале IX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Первобытно-общинный строй и древнейшие государства на территории нашей страны.</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Древнерусское государство – Киевская Русь в IX – начале XII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Русь в X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Борьба с иноземными завоевателями в XIII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Великое княжество Литовское в XIII–XV веках.</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 xml:space="preserve">Рост </w:t>
      </w:r>
      <w:r w:rsidRPr="00D6077F">
        <w:rPr>
          <w:rFonts w:ascii="Times New Roman" w:hAnsi="Times New Roman" w:cs="Times New Roman"/>
          <w:caps/>
          <w:sz w:val="20"/>
          <w:szCs w:val="20"/>
        </w:rPr>
        <w:t>м</w:t>
      </w:r>
      <w:r w:rsidRPr="00D6077F">
        <w:rPr>
          <w:rFonts w:ascii="Times New Roman" w:hAnsi="Times New Roman" w:cs="Times New Roman"/>
          <w:sz w:val="20"/>
          <w:szCs w:val="20"/>
        </w:rPr>
        <w:t>осковского княжества.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Русь в XII – начале XIII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Крестовые походы.</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Образование Российского централизованного государства.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Важнейшие путешествия в XV – середине XVII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Российское государство во второй половине XVI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Ливонская война 1558–1583 годов.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Смутное время.</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Крестьянская война в России в начале XVII века. Борьба с интервенцией польских и шведских феодалов.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Экономическое развитие России в XVII веке (Европейская часть).</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Народные восстания в России в 40–70-е годы XVII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Европа в 1648 году.</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lastRenderedPageBreak/>
        <w:t>Рост территории России в XVII веке. Народы Сибири и Дальнего Востока.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Россия с конца XVII века по 60-е годы XVIII веке (Европейская часть).</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Северная война.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Русско-турецкая война 1768–1774 годов.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Русско-турецкая война 1787–1791 годов.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Российская империя во второй половине XVIII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Европа в годы завоевательных войн Наполеона.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Европа в 1815 году.</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Экономическое развитие России в первой половине XIX века (Европейская часть).</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Отмена крепостного права в России в 1861 году.</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Русско-турецкая война 1877–1878 годов.</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Мир в 1870 году.</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Экономическое развитие России во второй половине XIX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Революционное движение с 1861 года до конца XIX века.</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Важнейшие русские экспедиции в XIX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Европа в конце XIX – начале XX века. Экономическое развитие.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Российская империя в XIX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Кавказ в XIX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Казахстан и Средняя Азия в XIX веке.</w:t>
      </w:r>
    </w:p>
    <w:p w:rsidR="00542141" w:rsidRPr="00D6077F" w:rsidRDefault="00542141">
      <w:pPr>
        <w:widowControl w:val="0"/>
        <w:autoSpaceDE w:val="0"/>
        <w:autoSpaceDN w:val="0"/>
        <w:adjustRightInd w:val="0"/>
        <w:spacing w:line="252" w:lineRule="auto"/>
        <w:ind w:firstLine="360"/>
        <w:jc w:val="both"/>
        <w:rPr>
          <w:rFonts w:ascii="Times New Roman" w:hAnsi="Times New Roman" w:cs="Times New Roman"/>
          <w:sz w:val="20"/>
          <w:szCs w:val="20"/>
        </w:rPr>
      </w:pPr>
      <w:r w:rsidRPr="00D6077F">
        <w:rPr>
          <w:rFonts w:ascii="Times New Roman" w:hAnsi="Times New Roman" w:cs="Times New Roman"/>
          <w:sz w:val="20"/>
          <w:szCs w:val="20"/>
        </w:rPr>
        <w:t>Мир к началу XX века.</w:t>
      </w:r>
    </w:p>
    <w:p w:rsidR="00542141" w:rsidRPr="00D6077F" w:rsidRDefault="003F23E9">
      <w:pPr>
        <w:keepNext/>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hyperlink r:id="rId5" w:history="1">
        <w:r w:rsidR="00C436C1" w:rsidRPr="00D6077F">
          <w:rPr>
            <w:rStyle w:val="a3"/>
            <w:rFonts w:ascii="Times New Roman" w:hAnsi="Times New Roman" w:cs="Times New Roman"/>
            <w:sz w:val="20"/>
            <w:szCs w:val="20"/>
          </w:rPr>
          <w:t>http://nsportal.ru/s</w:t>
        </w:r>
      </w:hyperlink>
    </w:p>
    <w:p w:rsidR="00C436C1" w:rsidRPr="00D6077F" w:rsidRDefault="003F23E9">
      <w:pPr>
        <w:keepNext/>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hyperlink r:id="rId6" w:history="1">
        <w:r w:rsidR="00C436C1" w:rsidRPr="00D6077F">
          <w:rPr>
            <w:rStyle w:val="a3"/>
            <w:rFonts w:ascii="Times New Roman" w:hAnsi="Times New Roman" w:cs="Times New Roman"/>
            <w:sz w:val="20"/>
            <w:szCs w:val="20"/>
          </w:rPr>
          <w:t>http://ppt4web.ru/</w:t>
        </w:r>
      </w:hyperlink>
    </w:p>
    <w:p w:rsidR="00C436C1" w:rsidRPr="00D6077F" w:rsidRDefault="003F23E9">
      <w:pPr>
        <w:keepNext/>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hyperlink r:id="rId7" w:history="1">
        <w:r w:rsidR="008F59D0" w:rsidRPr="00D6077F">
          <w:rPr>
            <w:rStyle w:val="a3"/>
            <w:rFonts w:ascii="Times New Roman" w:hAnsi="Times New Roman" w:cs="Times New Roman"/>
            <w:sz w:val="20"/>
            <w:szCs w:val="20"/>
          </w:rPr>
          <w:t>http://pozdnyakova.ucoz.ru/i</w:t>
        </w:r>
      </w:hyperlink>
    </w:p>
    <w:p w:rsidR="008F59D0" w:rsidRPr="00D6077F" w:rsidRDefault="008F59D0">
      <w:pPr>
        <w:keepNext/>
        <w:widowControl w:val="0"/>
        <w:tabs>
          <w:tab w:val="left" w:pos="990"/>
        </w:tabs>
        <w:autoSpaceDE w:val="0"/>
        <w:autoSpaceDN w:val="0"/>
        <w:adjustRightInd w:val="0"/>
        <w:spacing w:line="252" w:lineRule="auto"/>
        <w:ind w:firstLine="360"/>
        <w:jc w:val="both"/>
        <w:rPr>
          <w:rFonts w:ascii="Times New Roman" w:hAnsi="Times New Roman" w:cs="Times New Roman"/>
          <w:sz w:val="20"/>
          <w:szCs w:val="20"/>
        </w:rPr>
      </w:pPr>
    </w:p>
    <w:sectPr w:rsidR="008F59D0" w:rsidRPr="00D6077F" w:rsidSect="00D6077F">
      <w:pgSz w:w="15840" w:h="12240" w:orient="landscape"/>
      <w:pgMar w:top="567" w:right="709" w:bottom="850"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宋体">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0AD7"/>
    <w:multiLevelType w:val="multilevel"/>
    <w:tmpl w:val="F7EEF24E"/>
    <w:styleLink w:val="WW8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1165750E"/>
    <w:multiLevelType w:val="hybridMultilevel"/>
    <w:tmpl w:val="C4C2EB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E446F6"/>
    <w:multiLevelType w:val="multilevel"/>
    <w:tmpl w:val="2432E062"/>
    <w:styleLink w:val="WW8Num1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43723F0F"/>
    <w:multiLevelType w:val="multilevel"/>
    <w:tmpl w:val="AAD663B4"/>
    <w:styleLink w:val="WW8Num3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44F93C87"/>
    <w:multiLevelType w:val="hybridMultilevel"/>
    <w:tmpl w:val="FEDC0228"/>
    <w:lvl w:ilvl="0" w:tplc="D368C1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7F8477A"/>
    <w:multiLevelType w:val="hybridMultilevel"/>
    <w:tmpl w:val="B5EEDBB2"/>
    <w:lvl w:ilvl="0" w:tplc="CB26031C">
      <w:start w:val="1"/>
      <w:numFmt w:val="bullet"/>
      <w:lvlText w:val=""/>
      <w:lvlJc w:val="left"/>
      <w:pPr>
        <w:tabs>
          <w:tab w:val="num" w:pos="1105"/>
        </w:tabs>
        <w:ind w:left="1105" w:hanging="22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9A04701"/>
    <w:multiLevelType w:val="multilevel"/>
    <w:tmpl w:val="559EE8CA"/>
    <w:styleLink w:val="WW8Num4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5A942194"/>
    <w:multiLevelType w:val="hybridMultilevel"/>
    <w:tmpl w:val="D7E613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6D9404C0"/>
    <w:multiLevelType w:val="hybridMultilevel"/>
    <w:tmpl w:val="DA2ECEC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7"/>
  </w:num>
  <w:num w:numId="3">
    <w:abstractNumId w:val="2"/>
  </w:num>
  <w:num w:numId="4">
    <w:abstractNumId w:val="3"/>
  </w:num>
  <w:num w:numId="5">
    <w:abstractNumId w:val="6"/>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67"/>
    <w:rsid w:val="00013BFD"/>
    <w:rsid w:val="00155468"/>
    <w:rsid w:val="00197391"/>
    <w:rsid w:val="00285AB3"/>
    <w:rsid w:val="00346B4E"/>
    <w:rsid w:val="003F23E9"/>
    <w:rsid w:val="0049363E"/>
    <w:rsid w:val="00510648"/>
    <w:rsid w:val="00542141"/>
    <w:rsid w:val="00606D67"/>
    <w:rsid w:val="006D1249"/>
    <w:rsid w:val="007250FF"/>
    <w:rsid w:val="0077589C"/>
    <w:rsid w:val="008F59D0"/>
    <w:rsid w:val="00B578AC"/>
    <w:rsid w:val="00B8314E"/>
    <w:rsid w:val="00C323C0"/>
    <w:rsid w:val="00C436C1"/>
    <w:rsid w:val="00C46C24"/>
    <w:rsid w:val="00CB522B"/>
    <w:rsid w:val="00D6077F"/>
    <w:rsid w:val="00D9678E"/>
    <w:rsid w:val="00DC7597"/>
    <w:rsid w:val="00DD65DA"/>
    <w:rsid w:val="00E22AA9"/>
    <w:rsid w:val="00E2702D"/>
    <w:rsid w:val="00EC155B"/>
    <w:rsid w:val="00F1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6A84A"/>
  <w15:docId w15:val="{9C780E28-59CD-4582-B36C-1D0A889C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3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36C1"/>
    <w:rPr>
      <w:color w:val="0000FF" w:themeColor="hyperlink"/>
      <w:u w:val="single"/>
    </w:rPr>
  </w:style>
  <w:style w:type="paragraph" w:customStyle="1" w:styleId="Standard">
    <w:name w:val="Standard"/>
    <w:rsid w:val="00D6077F"/>
    <w:pPr>
      <w:widowControl w:val="0"/>
      <w:suppressAutoHyphens/>
      <w:autoSpaceDN w:val="0"/>
    </w:pPr>
    <w:rPr>
      <w:rFonts w:ascii="Times New Roman" w:eastAsia="SimSun, 宋体" w:hAnsi="Times New Roman" w:cs="Tahoma"/>
      <w:kern w:val="3"/>
      <w:sz w:val="24"/>
      <w:szCs w:val="24"/>
      <w:lang w:eastAsia="zh-CN" w:bidi="hi-IN"/>
    </w:rPr>
  </w:style>
  <w:style w:type="paragraph" w:customStyle="1" w:styleId="Default">
    <w:name w:val="Default"/>
    <w:rsid w:val="00D6077F"/>
    <w:pPr>
      <w:autoSpaceDE w:val="0"/>
      <w:autoSpaceDN w:val="0"/>
      <w:adjustRightInd w:val="0"/>
    </w:pPr>
    <w:rPr>
      <w:rFonts w:ascii="Times New Roman" w:eastAsia="Calibri" w:hAnsi="Times New Roman" w:cs="Times New Roman"/>
      <w:color w:val="000000"/>
      <w:sz w:val="24"/>
      <w:szCs w:val="24"/>
    </w:rPr>
  </w:style>
  <w:style w:type="paragraph" w:customStyle="1" w:styleId="11">
    <w:name w:val="Заголовок 11"/>
    <w:basedOn w:val="Standard"/>
    <w:next w:val="Standard"/>
    <w:rsid w:val="00D6077F"/>
    <w:pPr>
      <w:keepNext/>
      <w:widowControl/>
      <w:spacing w:before="240" w:after="60"/>
      <w:textAlignment w:val="baseline"/>
      <w:outlineLvl w:val="0"/>
    </w:pPr>
    <w:rPr>
      <w:rFonts w:ascii="Arial" w:eastAsia="Times New Roman" w:hAnsi="Arial" w:cs="Arial"/>
      <w:b/>
      <w:bCs/>
      <w:sz w:val="32"/>
      <w:szCs w:val="32"/>
      <w:lang w:bidi="ar-SA"/>
    </w:rPr>
  </w:style>
  <w:style w:type="paragraph" w:customStyle="1" w:styleId="21">
    <w:name w:val="Заголовок 21"/>
    <w:basedOn w:val="Standard"/>
    <w:next w:val="Standard"/>
    <w:rsid w:val="00D6077F"/>
    <w:pPr>
      <w:keepNext/>
      <w:widowControl/>
      <w:spacing w:before="240" w:after="60"/>
      <w:textAlignment w:val="baseline"/>
      <w:outlineLvl w:val="1"/>
    </w:pPr>
    <w:rPr>
      <w:rFonts w:ascii="Arial" w:eastAsia="Times New Roman" w:hAnsi="Arial" w:cs="Arial"/>
      <w:b/>
      <w:bCs/>
      <w:i/>
      <w:iCs/>
      <w:sz w:val="28"/>
      <w:szCs w:val="28"/>
      <w:lang w:bidi="ar-SA"/>
    </w:rPr>
  </w:style>
  <w:style w:type="paragraph" w:customStyle="1" w:styleId="31">
    <w:name w:val="Заголовок 31"/>
    <w:basedOn w:val="Standard"/>
    <w:next w:val="Standard"/>
    <w:rsid w:val="00D6077F"/>
    <w:pPr>
      <w:keepNext/>
      <w:widowControl/>
      <w:spacing w:before="240" w:after="60"/>
      <w:textAlignment w:val="baseline"/>
      <w:outlineLvl w:val="2"/>
    </w:pPr>
    <w:rPr>
      <w:rFonts w:ascii="Arial" w:eastAsia="Times New Roman" w:hAnsi="Arial" w:cs="Arial"/>
      <w:b/>
      <w:bCs/>
      <w:sz w:val="26"/>
      <w:szCs w:val="26"/>
      <w:lang w:bidi="ar-SA"/>
    </w:rPr>
  </w:style>
  <w:style w:type="paragraph" w:styleId="a4">
    <w:name w:val="Title"/>
    <w:basedOn w:val="a"/>
    <w:next w:val="a"/>
    <w:link w:val="a5"/>
    <w:rsid w:val="00D6077F"/>
    <w:pPr>
      <w:suppressAutoHyphens/>
      <w:autoSpaceDN w:val="0"/>
      <w:jc w:val="center"/>
      <w:textAlignment w:val="baseline"/>
    </w:pPr>
    <w:rPr>
      <w:rFonts w:ascii="Times New Roman" w:eastAsia="Times New Roman" w:hAnsi="Times New Roman" w:cs="Times New Roman"/>
      <w:b/>
      <w:bCs/>
      <w:kern w:val="3"/>
      <w:sz w:val="32"/>
      <w:szCs w:val="20"/>
      <w:lang w:val="en-US" w:eastAsia="zh-CN"/>
    </w:rPr>
  </w:style>
  <w:style w:type="character" w:customStyle="1" w:styleId="a5">
    <w:name w:val="Заголовок Знак"/>
    <w:basedOn w:val="a0"/>
    <w:link w:val="a4"/>
    <w:rsid w:val="00D6077F"/>
    <w:rPr>
      <w:rFonts w:ascii="Times New Roman" w:eastAsia="Times New Roman" w:hAnsi="Times New Roman" w:cs="Times New Roman"/>
      <w:b/>
      <w:bCs/>
      <w:kern w:val="3"/>
      <w:sz w:val="32"/>
      <w:szCs w:val="20"/>
      <w:lang w:val="en-US" w:eastAsia="zh-CN"/>
    </w:rPr>
  </w:style>
  <w:style w:type="numbering" w:customStyle="1" w:styleId="WW8Num18">
    <w:name w:val="WW8Num18"/>
    <w:basedOn w:val="a2"/>
    <w:rsid w:val="00D6077F"/>
    <w:pPr>
      <w:numPr>
        <w:numId w:val="3"/>
      </w:numPr>
    </w:pPr>
  </w:style>
  <w:style w:type="numbering" w:customStyle="1" w:styleId="WW8Num35">
    <w:name w:val="WW8Num35"/>
    <w:basedOn w:val="a2"/>
    <w:rsid w:val="00D6077F"/>
    <w:pPr>
      <w:numPr>
        <w:numId w:val="4"/>
      </w:numPr>
    </w:pPr>
  </w:style>
  <w:style w:type="numbering" w:customStyle="1" w:styleId="WW8Num41">
    <w:name w:val="WW8Num41"/>
    <w:basedOn w:val="a2"/>
    <w:rsid w:val="00D6077F"/>
    <w:pPr>
      <w:numPr>
        <w:numId w:val="5"/>
      </w:numPr>
    </w:pPr>
  </w:style>
  <w:style w:type="numbering" w:customStyle="1" w:styleId="WW8Num42">
    <w:name w:val="WW8Num42"/>
    <w:basedOn w:val="a2"/>
    <w:rsid w:val="00D6077F"/>
    <w:pPr>
      <w:numPr>
        <w:numId w:val="6"/>
      </w:numPr>
    </w:pPr>
  </w:style>
  <w:style w:type="paragraph" w:styleId="a6">
    <w:name w:val="List Paragraph"/>
    <w:basedOn w:val="a"/>
    <w:uiPriority w:val="34"/>
    <w:qFormat/>
    <w:rsid w:val="00D6077F"/>
    <w:pPr>
      <w:ind w:left="720"/>
      <w:contextualSpacing/>
    </w:pPr>
    <w:rPr>
      <w:rFonts w:ascii="Times New Roman" w:eastAsia="Times New Roman" w:hAnsi="Times New Roman" w:cs="Times New Roman"/>
      <w:sz w:val="20"/>
      <w:szCs w:val="20"/>
    </w:rPr>
  </w:style>
  <w:style w:type="paragraph" w:customStyle="1" w:styleId="1">
    <w:name w:val="Без интервала1"/>
    <w:rsid w:val="00D6077F"/>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zdnyakova.ucoz.r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pt4web.ru/" TargetMode="External"/><Relationship Id="rId5" Type="http://schemas.openxmlformats.org/officeDocument/2006/relationships/hyperlink" Target="http://nsportal.ru/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1;&#1077;&#1085;&#1072;\Desktop\22\&#1055;&#1086;&#1103;&#1089;&#1085;&#1080;&#1090;&#1077;&#1083;&#1100;&#1085;&#1072;&#1103;%20&#1079;&#1072;&#1087;&#1080;&#1089;&#1082;&#107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Пояснительная записка_10</Template>
  <TotalTime>0</TotalTime>
  <Pages>54</Pages>
  <Words>13223</Words>
  <Characters>75375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cp:lastModifiedBy>
  <cp:revision>2</cp:revision>
  <cp:lastPrinted>2017-09-13T15:59:00Z</cp:lastPrinted>
  <dcterms:created xsi:type="dcterms:W3CDTF">2021-05-06T06:34:00Z</dcterms:created>
  <dcterms:modified xsi:type="dcterms:W3CDTF">2021-05-06T06:34:00Z</dcterms:modified>
</cp:coreProperties>
</file>